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06" w:rsidRPr="00243F2F" w:rsidRDefault="00243F2F" w:rsidP="003B0D06">
      <w:pPr>
        <w:ind w:right="566"/>
        <w:jc w:val="center"/>
        <w:rPr>
          <w:rFonts w:ascii="Arial" w:hAnsi="Arial" w:cs="Arial"/>
          <w:noProof/>
          <w:sz w:val="24"/>
          <w:szCs w:val="24"/>
        </w:rPr>
      </w:pPr>
      <w:r w:rsidRPr="00243F2F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691680" w:rsidRPr="00243F2F" w:rsidRDefault="00243F2F" w:rsidP="00243F2F">
      <w:pPr>
        <w:ind w:right="566"/>
        <w:jc w:val="center"/>
        <w:rPr>
          <w:rFonts w:ascii="Arial" w:hAnsi="Arial" w:cs="Arial"/>
          <w:bCs/>
          <w:sz w:val="24"/>
          <w:szCs w:val="24"/>
        </w:rPr>
      </w:pPr>
      <w:r w:rsidRPr="00243F2F">
        <w:rPr>
          <w:rFonts w:ascii="Arial" w:hAnsi="Arial" w:cs="Arial"/>
          <w:noProof/>
          <w:sz w:val="24"/>
          <w:szCs w:val="24"/>
        </w:rPr>
        <w:t>БЕЛОРЕЧЕНСКИЙ РАЙОН</w:t>
      </w:r>
    </w:p>
    <w:p w:rsidR="00691680" w:rsidRPr="00243F2F" w:rsidRDefault="00691680" w:rsidP="00691680">
      <w:pPr>
        <w:tabs>
          <w:tab w:val="left" w:pos="9498"/>
          <w:tab w:val="left" w:pos="9639"/>
        </w:tabs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243F2F">
        <w:rPr>
          <w:rFonts w:ascii="Arial" w:hAnsi="Arial" w:cs="Arial"/>
          <w:bCs/>
          <w:sz w:val="24"/>
          <w:szCs w:val="24"/>
        </w:rPr>
        <w:t>АДМИНИСТРАЦИЯ ШКОЛЬНЕНСКОГО СЕЛЬСКОГО ПОСЕЛЕНИЯ БЕЛОРЕЧЕНСКОГО РАЙОНА</w:t>
      </w:r>
    </w:p>
    <w:p w:rsidR="00691680" w:rsidRPr="00243F2F" w:rsidRDefault="00691680" w:rsidP="00691680">
      <w:pPr>
        <w:tabs>
          <w:tab w:val="left" w:pos="9498"/>
          <w:tab w:val="left" w:pos="9639"/>
        </w:tabs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691680" w:rsidRPr="00243F2F" w:rsidRDefault="00691680" w:rsidP="00691680">
      <w:pPr>
        <w:jc w:val="center"/>
        <w:rPr>
          <w:rFonts w:ascii="Arial" w:hAnsi="Arial" w:cs="Arial"/>
          <w:bCs/>
          <w:sz w:val="24"/>
          <w:szCs w:val="24"/>
        </w:rPr>
      </w:pPr>
      <w:r w:rsidRPr="00243F2F">
        <w:rPr>
          <w:rFonts w:ascii="Arial" w:hAnsi="Arial" w:cs="Arial"/>
          <w:bCs/>
          <w:sz w:val="24"/>
          <w:szCs w:val="24"/>
        </w:rPr>
        <w:t>ПОСТАНОВЛЕНИЕ</w:t>
      </w:r>
    </w:p>
    <w:p w:rsidR="00691680" w:rsidRPr="00243F2F" w:rsidRDefault="00691680" w:rsidP="00691680">
      <w:pPr>
        <w:jc w:val="center"/>
        <w:rPr>
          <w:rFonts w:ascii="Arial" w:hAnsi="Arial" w:cs="Arial"/>
          <w:bCs/>
          <w:sz w:val="24"/>
          <w:szCs w:val="24"/>
        </w:rPr>
      </w:pPr>
    </w:p>
    <w:p w:rsidR="00691680" w:rsidRPr="00734711" w:rsidRDefault="00243F2F" w:rsidP="00734711">
      <w:pPr>
        <w:jc w:val="both"/>
        <w:rPr>
          <w:rFonts w:ascii="Arial" w:hAnsi="Arial" w:cs="Arial"/>
          <w:bCs/>
          <w:sz w:val="24"/>
          <w:szCs w:val="24"/>
        </w:rPr>
      </w:pPr>
      <w:r w:rsidRPr="00734711">
        <w:rPr>
          <w:rFonts w:ascii="Arial" w:hAnsi="Arial" w:cs="Arial"/>
          <w:bCs/>
          <w:sz w:val="24"/>
          <w:szCs w:val="24"/>
        </w:rPr>
        <w:t>21 марта 2017 года</w:t>
      </w:r>
      <w:r w:rsidR="00734711" w:rsidRPr="00734711">
        <w:rPr>
          <w:rFonts w:ascii="Arial" w:hAnsi="Arial" w:cs="Arial"/>
          <w:bCs/>
          <w:sz w:val="24"/>
          <w:szCs w:val="24"/>
        </w:rPr>
        <w:tab/>
      </w:r>
      <w:r w:rsidR="00734711" w:rsidRPr="00734711">
        <w:rPr>
          <w:rFonts w:ascii="Arial" w:hAnsi="Arial" w:cs="Arial"/>
          <w:bCs/>
          <w:sz w:val="24"/>
          <w:szCs w:val="24"/>
        </w:rPr>
        <w:tab/>
      </w:r>
      <w:r w:rsidR="00734711" w:rsidRPr="00734711">
        <w:rPr>
          <w:rFonts w:ascii="Arial" w:hAnsi="Arial" w:cs="Arial"/>
          <w:bCs/>
          <w:sz w:val="24"/>
          <w:szCs w:val="24"/>
        </w:rPr>
        <w:tab/>
      </w:r>
      <w:r w:rsidR="00734711" w:rsidRPr="00734711">
        <w:rPr>
          <w:rFonts w:ascii="Arial" w:hAnsi="Arial" w:cs="Arial"/>
          <w:bCs/>
          <w:sz w:val="24"/>
          <w:szCs w:val="24"/>
        </w:rPr>
        <w:tab/>
      </w:r>
      <w:r w:rsidR="00691680" w:rsidRPr="00734711">
        <w:rPr>
          <w:rFonts w:ascii="Arial" w:hAnsi="Arial" w:cs="Arial"/>
          <w:bCs/>
          <w:sz w:val="24"/>
          <w:szCs w:val="24"/>
        </w:rPr>
        <w:t xml:space="preserve"> №</w:t>
      </w:r>
      <w:r w:rsidRPr="00734711">
        <w:rPr>
          <w:rFonts w:ascii="Arial" w:hAnsi="Arial" w:cs="Arial"/>
          <w:bCs/>
          <w:sz w:val="24"/>
          <w:szCs w:val="24"/>
        </w:rPr>
        <w:t>18</w:t>
      </w:r>
      <w:r w:rsidR="00734711" w:rsidRPr="00734711">
        <w:rPr>
          <w:rFonts w:ascii="Arial" w:hAnsi="Arial" w:cs="Arial"/>
          <w:bCs/>
          <w:sz w:val="24"/>
          <w:szCs w:val="24"/>
        </w:rPr>
        <w:tab/>
      </w:r>
      <w:r w:rsidR="00734711" w:rsidRPr="00734711">
        <w:rPr>
          <w:rFonts w:ascii="Arial" w:hAnsi="Arial" w:cs="Arial"/>
          <w:bCs/>
          <w:sz w:val="24"/>
          <w:szCs w:val="24"/>
        </w:rPr>
        <w:tab/>
      </w:r>
      <w:r w:rsidR="00734711" w:rsidRPr="00734711">
        <w:rPr>
          <w:rFonts w:ascii="Arial" w:hAnsi="Arial" w:cs="Arial"/>
          <w:bCs/>
          <w:sz w:val="24"/>
          <w:szCs w:val="24"/>
        </w:rPr>
        <w:tab/>
      </w:r>
      <w:r w:rsidR="00734711" w:rsidRPr="00734711">
        <w:rPr>
          <w:rFonts w:ascii="Arial" w:hAnsi="Arial" w:cs="Arial"/>
          <w:bCs/>
          <w:sz w:val="24"/>
          <w:szCs w:val="24"/>
        </w:rPr>
        <w:tab/>
      </w:r>
      <w:r w:rsidR="00691680" w:rsidRPr="00734711">
        <w:rPr>
          <w:rFonts w:ascii="Arial" w:hAnsi="Arial" w:cs="Arial"/>
          <w:bCs/>
          <w:sz w:val="24"/>
          <w:szCs w:val="24"/>
        </w:rPr>
        <w:t>село Школьное</w:t>
      </w:r>
    </w:p>
    <w:p w:rsidR="00691680" w:rsidRDefault="00691680" w:rsidP="00691680">
      <w:pPr>
        <w:jc w:val="center"/>
        <w:rPr>
          <w:b/>
          <w:bCs/>
          <w:sz w:val="24"/>
          <w:szCs w:val="24"/>
        </w:rPr>
      </w:pPr>
    </w:p>
    <w:p w:rsidR="00691680" w:rsidRPr="00734711" w:rsidRDefault="003B0D06" w:rsidP="003B0D06">
      <w:pPr>
        <w:tabs>
          <w:tab w:val="center" w:pos="142"/>
        </w:tabs>
        <w:ind w:left="567" w:right="566"/>
        <w:jc w:val="center"/>
        <w:rPr>
          <w:rFonts w:ascii="Arial" w:hAnsi="Arial" w:cs="Arial"/>
          <w:b/>
          <w:sz w:val="32"/>
          <w:szCs w:val="32"/>
        </w:rPr>
      </w:pPr>
      <w:r w:rsidRPr="00734711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</w:t>
      </w:r>
      <w:r w:rsidR="00691680" w:rsidRPr="00734711">
        <w:rPr>
          <w:rFonts w:ascii="Arial" w:hAnsi="Arial" w:cs="Arial"/>
          <w:b/>
          <w:sz w:val="32"/>
          <w:szCs w:val="32"/>
        </w:rPr>
        <w:t>Школьненского</w:t>
      </w:r>
      <w:r w:rsidRPr="00734711">
        <w:rPr>
          <w:rFonts w:ascii="Arial" w:hAnsi="Arial" w:cs="Arial"/>
          <w:b/>
          <w:sz w:val="32"/>
          <w:szCs w:val="32"/>
        </w:rPr>
        <w:t xml:space="preserve"> сельского поселения Белореченского района </w:t>
      </w:r>
    </w:p>
    <w:p w:rsidR="0061383F" w:rsidRPr="00734711" w:rsidRDefault="003B0D06" w:rsidP="003B0D06">
      <w:pPr>
        <w:tabs>
          <w:tab w:val="center" w:pos="142"/>
        </w:tabs>
        <w:ind w:left="567" w:right="566"/>
        <w:jc w:val="center"/>
        <w:rPr>
          <w:rFonts w:ascii="Arial" w:hAnsi="Arial" w:cs="Arial"/>
          <w:b/>
          <w:bCs/>
          <w:sz w:val="32"/>
          <w:szCs w:val="32"/>
          <w:lang w:eastAsia="zh-CN"/>
        </w:rPr>
      </w:pPr>
      <w:proofErr w:type="gramStart"/>
      <w:r w:rsidRPr="00734711">
        <w:rPr>
          <w:rFonts w:ascii="Arial" w:hAnsi="Arial" w:cs="Arial"/>
          <w:b/>
          <w:sz w:val="32"/>
          <w:szCs w:val="32"/>
        </w:rPr>
        <w:t>от</w:t>
      </w:r>
      <w:proofErr w:type="gramEnd"/>
      <w:r w:rsidRPr="00734711">
        <w:rPr>
          <w:rFonts w:ascii="Arial" w:hAnsi="Arial" w:cs="Arial"/>
          <w:b/>
          <w:sz w:val="32"/>
          <w:szCs w:val="32"/>
        </w:rPr>
        <w:t xml:space="preserve"> 2</w:t>
      </w:r>
      <w:r w:rsidR="00691680" w:rsidRPr="00734711">
        <w:rPr>
          <w:rFonts w:ascii="Arial" w:hAnsi="Arial" w:cs="Arial"/>
          <w:b/>
          <w:sz w:val="32"/>
          <w:szCs w:val="32"/>
        </w:rPr>
        <w:t>9 декабря</w:t>
      </w:r>
      <w:r w:rsidRPr="00734711">
        <w:rPr>
          <w:rFonts w:ascii="Arial" w:hAnsi="Arial" w:cs="Arial"/>
          <w:b/>
          <w:sz w:val="32"/>
          <w:szCs w:val="32"/>
        </w:rPr>
        <w:t xml:space="preserve"> 2014 года №</w:t>
      </w:r>
      <w:r w:rsidR="00691680" w:rsidRPr="00734711">
        <w:rPr>
          <w:rFonts w:ascii="Arial" w:hAnsi="Arial" w:cs="Arial"/>
          <w:b/>
          <w:sz w:val="32"/>
          <w:szCs w:val="32"/>
        </w:rPr>
        <w:t xml:space="preserve"> 169</w:t>
      </w:r>
      <w:r w:rsidRPr="00734711">
        <w:rPr>
          <w:rFonts w:ascii="Arial" w:hAnsi="Arial" w:cs="Arial"/>
          <w:b/>
          <w:sz w:val="32"/>
          <w:szCs w:val="32"/>
        </w:rPr>
        <w:t xml:space="preserve">«Об утверждении административного регламента предоставления муниципальной услуги </w:t>
      </w:r>
      <w:r w:rsidRPr="00734711">
        <w:rPr>
          <w:rFonts w:ascii="Arial" w:hAnsi="Arial" w:cs="Arial"/>
          <w:b/>
          <w:sz w:val="32"/>
          <w:szCs w:val="32"/>
          <w:lang w:eastAsia="zh-CN"/>
        </w:rPr>
        <w:t>«В</w:t>
      </w:r>
      <w:r w:rsidRPr="00734711">
        <w:rPr>
          <w:rFonts w:ascii="Arial" w:hAnsi="Arial" w:cs="Arial"/>
          <w:b/>
          <w:bCs/>
          <w:sz w:val="32"/>
          <w:szCs w:val="32"/>
          <w:lang w:eastAsia="zh-CN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грузов»</w:t>
      </w:r>
    </w:p>
    <w:p w:rsidR="003B0D06" w:rsidRDefault="003B0D06" w:rsidP="003B0D06">
      <w:pPr>
        <w:tabs>
          <w:tab w:val="center" w:pos="142"/>
        </w:tabs>
        <w:ind w:left="567" w:right="566"/>
        <w:jc w:val="center"/>
        <w:rPr>
          <w:rFonts w:ascii="Arial" w:hAnsi="Arial" w:cs="Arial"/>
          <w:bCs/>
          <w:sz w:val="32"/>
          <w:szCs w:val="32"/>
          <w:lang w:eastAsia="zh-CN"/>
        </w:rPr>
      </w:pPr>
    </w:p>
    <w:p w:rsidR="00734711" w:rsidRPr="00734711" w:rsidRDefault="00734711" w:rsidP="003B0D06">
      <w:pPr>
        <w:tabs>
          <w:tab w:val="center" w:pos="142"/>
        </w:tabs>
        <w:ind w:left="567" w:right="566"/>
        <w:jc w:val="center"/>
        <w:rPr>
          <w:rFonts w:ascii="Arial" w:hAnsi="Arial" w:cs="Arial"/>
          <w:bCs/>
          <w:sz w:val="32"/>
          <w:szCs w:val="32"/>
          <w:lang w:eastAsia="zh-CN"/>
        </w:rPr>
      </w:pPr>
    </w:p>
    <w:p w:rsidR="00E036D6" w:rsidRPr="00734711" w:rsidRDefault="004405C3" w:rsidP="00734711">
      <w:pPr>
        <w:tabs>
          <w:tab w:val="left" w:pos="851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</w:rPr>
        <w:t xml:space="preserve">В соответствии </w:t>
      </w:r>
      <w:r w:rsidR="009E64C9" w:rsidRPr="00734711">
        <w:rPr>
          <w:rFonts w:ascii="Arial" w:hAnsi="Arial" w:cs="Arial"/>
          <w:sz w:val="24"/>
          <w:szCs w:val="24"/>
        </w:rPr>
        <w:t>с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о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7A78E0" w:rsidRPr="00734711">
        <w:rPr>
          <w:rFonts w:ascii="Arial" w:hAnsi="Arial" w:cs="Arial"/>
          <w:color w:val="000000"/>
          <w:sz w:val="24"/>
          <w:szCs w:val="24"/>
        </w:rPr>
        <w:t>а также на основании Федерального закона от 13</w:t>
      </w:r>
      <w:r w:rsidR="009D36B0" w:rsidRPr="00734711">
        <w:rPr>
          <w:rFonts w:ascii="Arial" w:hAnsi="Arial" w:cs="Arial"/>
          <w:color w:val="000000"/>
          <w:sz w:val="24"/>
          <w:szCs w:val="24"/>
        </w:rPr>
        <w:t xml:space="preserve"> июля </w:t>
      </w:r>
      <w:r w:rsidR="007A78E0" w:rsidRPr="00734711">
        <w:rPr>
          <w:rFonts w:ascii="Arial" w:hAnsi="Arial" w:cs="Arial"/>
          <w:color w:val="000000"/>
          <w:sz w:val="24"/>
          <w:szCs w:val="24"/>
        </w:rPr>
        <w:t>2015</w:t>
      </w:r>
      <w:r w:rsidR="009D36B0" w:rsidRPr="00734711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="00E65DFB" w:rsidRPr="00734711">
        <w:rPr>
          <w:rFonts w:ascii="Arial" w:hAnsi="Arial" w:cs="Arial"/>
          <w:color w:val="000000"/>
          <w:sz w:val="24"/>
          <w:szCs w:val="24"/>
        </w:rPr>
        <w:t xml:space="preserve"> </w:t>
      </w:r>
      <w:r w:rsidR="007A78E0" w:rsidRPr="00734711">
        <w:rPr>
          <w:rFonts w:ascii="Arial" w:hAnsi="Arial" w:cs="Arial"/>
          <w:color w:val="000000"/>
          <w:sz w:val="24"/>
          <w:szCs w:val="24"/>
        </w:rPr>
        <w:t>№ 248-ФЗ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отдельные законодательные акты Российской Федерации в части совершенствования норм, регулирующих движение по автомобильным дорогам тяжеловесных и крупногабаритных транспортных средств и транспортных средств, осуществляющих перевозки опасных грузов»</w:t>
      </w:r>
      <w:r w:rsidR="009E64C9" w:rsidRPr="00734711">
        <w:rPr>
          <w:rFonts w:ascii="Arial" w:hAnsi="Arial" w:cs="Arial"/>
          <w:color w:val="000000"/>
          <w:sz w:val="24"/>
          <w:szCs w:val="24"/>
        </w:rPr>
        <w:t xml:space="preserve">, </w:t>
      </w:r>
      <w:r w:rsidR="009E64C9" w:rsidRPr="00734711">
        <w:rPr>
          <w:rFonts w:ascii="Arial" w:hAnsi="Arial" w:cs="Arial"/>
          <w:sz w:val="24"/>
          <w:szCs w:val="24"/>
        </w:rPr>
        <w:t xml:space="preserve">Федеральным законом от 27 июля 2010 года № 210-ФЗ «Об организации предоставления государственных и муниципальных услуг», а также в целях приведения наименований муниципальных услуг в соответствие с приказом управления информатизации и связи Краснодарского края от 5 ноября 2013 года № 97 «Об утверждении рекомендуемого унифицированного реестра муниципальных услуг и функций в сфере контрольно-надзорной деятельности Краснодарского края» и </w:t>
      </w:r>
      <w:r w:rsidR="009E64C9" w:rsidRPr="00734711">
        <w:rPr>
          <w:rFonts w:ascii="Arial" w:hAnsi="Arial" w:cs="Arial"/>
          <w:color w:val="000000"/>
          <w:sz w:val="24"/>
          <w:szCs w:val="24"/>
        </w:rPr>
        <w:t>в целях приведения в соответствие с федеральным законодательством нормативного правового акта</w:t>
      </w:r>
      <w:r w:rsidR="00E036D6" w:rsidRPr="00734711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6D6" w:rsidRPr="00734711">
        <w:rPr>
          <w:rFonts w:ascii="Arial" w:hAnsi="Arial" w:cs="Arial"/>
          <w:sz w:val="24"/>
          <w:szCs w:val="24"/>
        </w:rPr>
        <w:t xml:space="preserve">руководствуясь статьей 32 Устава </w:t>
      </w:r>
      <w:r w:rsidR="00691680" w:rsidRPr="00734711">
        <w:rPr>
          <w:rFonts w:ascii="Arial" w:hAnsi="Arial" w:cs="Arial"/>
          <w:sz w:val="24"/>
          <w:szCs w:val="24"/>
        </w:rPr>
        <w:t>Школьненского</w:t>
      </w:r>
      <w:r w:rsidR="00E65DFB" w:rsidRPr="00734711">
        <w:rPr>
          <w:rFonts w:ascii="Arial" w:hAnsi="Arial" w:cs="Arial"/>
          <w:sz w:val="24"/>
          <w:szCs w:val="24"/>
        </w:rPr>
        <w:t xml:space="preserve"> </w:t>
      </w:r>
      <w:r w:rsidR="00E036D6" w:rsidRPr="00734711">
        <w:rPr>
          <w:rFonts w:ascii="Arial" w:hAnsi="Arial" w:cs="Arial"/>
          <w:sz w:val="24"/>
          <w:szCs w:val="24"/>
        </w:rPr>
        <w:t>сельского поселения Белореченского района, постановляю:</w:t>
      </w:r>
    </w:p>
    <w:p w:rsidR="009E64C9" w:rsidRPr="00734711" w:rsidRDefault="004405C3" w:rsidP="009E64C9">
      <w:pPr>
        <w:tabs>
          <w:tab w:val="center" w:pos="142"/>
          <w:tab w:val="left" w:pos="9638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4711">
        <w:rPr>
          <w:rFonts w:ascii="Arial" w:hAnsi="Arial" w:cs="Arial"/>
          <w:color w:val="000000"/>
          <w:sz w:val="24"/>
          <w:szCs w:val="24"/>
        </w:rPr>
        <w:t>1. Внести</w:t>
      </w:r>
      <w:r w:rsidR="009E64C9" w:rsidRPr="00734711">
        <w:rPr>
          <w:rFonts w:ascii="Arial" w:hAnsi="Arial" w:cs="Arial"/>
          <w:color w:val="000000"/>
          <w:sz w:val="24"/>
          <w:szCs w:val="24"/>
        </w:rPr>
        <w:t xml:space="preserve"> </w:t>
      </w:r>
      <w:r w:rsidR="004C5F67" w:rsidRPr="00734711">
        <w:rPr>
          <w:rFonts w:ascii="Arial" w:hAnsi="Arial" w:cs="Arial"/>
          <w:color w:val="000000"/>
          <w:sz w:val="24"/>
          <w:szCs w:val="24"/>
        </w:rPr>
        <w:t xml:space="preserve">следующие </w:t>
      </w:r>
      <w:r w:rsidR="003A616F" w:rsidRPr="00734711">
        <w:rPr>
          <w:rFonts w:ascii="Arial" w:hAnsi="Arial" w:cs="Arial"/>
          <w:color w:val="000000"/>
          <w:sz w:val="24"/>
          <w:szCs w:val="24"/>
        </w:rPr>
        <w:t>изменения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 в </w:t>
      </w:r>
      <w:r w:rsidR="003A616F" w:rsidRPr="00734711">
        <w:rPr>
          <w:rFonts w:ascii="Arial" w:hAnsi="Arial" w:cs="Arial"/>
          <w:color w:val="000000"/>
          <w:sz w:val="24"/>
          <w:szCs w:val="24"/>
        </w:rPr>
        <w:t xml:space="preserve">постановление администрации </w:t>
      </w:r>
      <w:r w:rsidR="00691680" w:rsidRPr="00734711">
        <w:rPr>
          <w:rFonts w:ascii="Arial" w:hAnsi="Arial" w:cs="Arial"/>
          <w:color w:val="000000"/>
          <w:sz w:val="24"/>
          <w:szCs w:val="24"/>
        </w:rPr>
        <w:t>Школьненского</w:t>
      </w:r>
      <w:r w:rsidR="003A616F" w:rsidRPr="00734711">
        <w:rPr>
          <w:rFonts w:ascii="Arial" w:hAnsi="Arial" w:cs="Arial"/>
          <w:color w:val="000000"/>
          <w:sz w:val="24"/>
          <w:szCs w:val="24"/>
        </w:rPr>
        <w:t xml:space="preserve"> сельского поселения Белореченского района от 2</w:t>
      </w:r>
      <w:r w:rsidR="00691680" w:rsidRPr="00734711">
        <w:rPr>
          <w:rFonts w:ascii="Arial" w:hAnsi="Arial" w:cs="Arial"/>
          <w:color w:val="000000"/>
          <w:sz w:val="24"/>
          <w:szCs w:val="24"/>
        </w:rPr>
        <w:t>9 декабря</w:t>
      </w:r>
      <w:r w:rsidR="003A616F" w:rsidRPr="00734711">
        <w:rPr>
          <w:rFonts w:ascii="Arial" w:hAnsi="Arial" w:cs="Arial"/>
          <w:color w:val="000000"/>
          <w:sz w:val="24"/>
          <w:szCs w:val="24"/>
        </w:rPr>
        <w:t xml:space="preserve"> 2014 года № </w:t>
      </w:r>
      <w:r w:rsidR="00981FC0" w:rsidRPr="00734711">
        <w:rPr>
          <w:rFonts w:ascii="Arial" w:hAnsi="Arial" w:cs="Arial"/>
          <w:color w:val="000000"/>
          <w:sz w:val="24"/>
          <w:szCs w:val="24"/>
        </w:rPr>
        <w:t>16</w:t>
      </w:r>
      <w:r w:rsidR="003A616F" w:rsidRPr="00734711">
        <w:rPr>
          <w:rFonts w:ascii="Arial" w:hAnsi="Arial" w:cs="Arial"/>
          <w:color w:val="000000"/>
          <w:sz w:val="24"/>
          <w:szCs w:val="24"/>
        </w:rPr>
        <w:t xml:space="preserve">9 </w:t>
      </w:r>
      <w:r w:rsidR="003A616F" w:rsidRPr="00734711">
        <w:rPr>
          <w:rFonts w:ascii="Arial" w:hAnsi="Arial" w:cs="Arial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3A616F" w:rsidRPr="00734711">
        <w:rPr>
          <w:rFonts w:ascii="Arial" w:hAnsi="Arial" w:cs="Arial"/>
          <w:sz w:val="24"/>
          <w:szCs w:val="24"/>
          <w:lang w:eastAsia="zh-CN"/>
        </w:rPr>
        <w:t>«В</w:t>
      </w:r>
      <w:r w:rsidR="003A616F" w:rsidRPr="00734711">
        <w:rPr>
          <w:rFonts w:ascii="Arial" w:hAnsi="Arial" w:cs="Arial"/>
          <w:bCs/>
          <w:sz w:val="24"/>
          <w:szCs w:val="24"/>
          <w:lang w:eastAsia="zh-CN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грузов»</w:t>
      </w:r>
      <w:r w:rsidR="00131E93" w:rsidRPr="00734711">
        <w:rPr>
          <w:rFonts w:ascii="Arial" w:hAnsi="Arial" w:cs="Arial"/>
          <w:bCs/>
          <w:sz w:val="24"/>
          <w:szCs w:val="24"/>
          <w:lang w:eastAsia="zh-CN"/>
        </w:rPr>
        <w:t xml:space="preserve"> (далее</w:t>
      </w:r>
      <w:r w:rsidR="009E64C9" w:rsidRPr="00734711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131E93" w:rsidRPr="00734711">
        <w:rPr>
          <w:rFonts w:ascii="Arial" w:hAnsi="Arial" w:cs="Arial"/>
          <w:bCs/>
          <w:sz w:val="24"/>
          <w:szCs w:val="24"/>
          <w:lang w:eastAsia="zh-CN"/>
        </w:rPr>
        <w:t>-</w:t>
      </w:r>
      <w:r w:rsidR="00A519A3" w:rsidRPr="00734711">
        <w:rPr>
          <w:rFonts w:ascii="Arial" w:hAnsi="Arial" w:cs="Arial"/>
          <w:bCs/>
          <w:sz w:val="24"/>
          <w:szCs w:val="24"/>
          <w:lang w:eastAsia="zh-CN"/>
        </w:rPr>
        <w:t xml:space="preserve"> П</w:t>
      </w:r>
      <w:r w:rsidR="00131E93" w:rsidRPr="00734711">
        <w:rPr>
          <w:rFonts w:ascii="Arial" w:hAnsi="Arial" w:cs="Arial"/>
          <w:bCs/>
          <w:sz w:val="24"/>
          <w:szCs w:val="24"/>
          <w:lang w:eastAsia="zh-CN"/>
        </w:rPr>
        <w:t>остановление)</w:t>
      </w:r>
      <w:r w:rsidRPr="00734711">
        <w:rPr>
          <w:rFonts w:ascii="Arial" w:hAnsi="Arial" w:cs="Arial"/>
          <w:color w:val="000000"/>
          <w:sz w:val="24"/>
          <w:szCs w:val="24"/>
        </w:rPr>
        <w:t>:</w:t>
      </w:r>
    </w:p>
    <w:p w:rsidR="009E64C9" w:rsidRPr="00734711" w:rsidRDefault="002E12FB" w:rsidP="009E64C9">
      <w:pPr>
        <w:tabs>
          <w:tab w:val="center" w:pos="142"/>
          <w:tab w:val="left" w:pos="9638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</w:rPr>
        <w:t>1.1</w:t>
      </w:r>
      <w:r w:rsidR="00131E93" w:rsidRPr="00734711">
        <w:rPr>
          <w:rFonts w:ascii="Arial" w:hAnsi="Arial" w:cs="Arial"/>
          <w:sz w:val="24"/>
          <w:szCs w:val="24"/>
        </w:rPr>
        <w:t xml:space="preserve">. </w:t>
      </w:r>
      <w:r w:rsidR="00131E93" w:rsidRPr="00734711">
        <w:rPr>
          <w:rFonts w:ascii="Arial" w:hAnsi="Arial" w:cs="Arial"/>
          <w:color w:val="000000"/>
          <w:sz w:val="24"/>
          <w:szCs w:val="24"/>
        </w:rPr>
        <w:t>В наименовании</w:t>
      </w:r>
      <w:r w:rsidR="00A519A3" w:rsidRPr="00734711">
        <w:rPr>
          <w:rFonts w:ascii="Arial" w:hAnsi="Arial" w:cs="Arial"/>
          <w:color w:val="000000"/>
          <w:sz w:val="24"/>
          <w:szCs w:val="24"/>
        </w:rPr>
        <w:t xml:space="preserve"> Постановления</w:t>
      </w:r>
      <w:r w:rsidR="00131E93" w:rsidRPr="00734711">
        <w:rPr>
          <w:rFonts w:ascii="Arial" w:hAnsi="Arial" w:cs="Arial"/>
          <w:color w:val="000000"/>
          <w:sz w:val="24"/>
          <w:szCs w:val="24"/>
        </w:rPr>
        <w:t>, в п.1</w:t>
      </w:r>
      <w:r w:rsidR="009E64C9" w:rsidRPr="00734711">
        <w:rPr>
          <w:rFonts w:ascii="Arial" w:hAnsi="Arial" w:cs="Arial"/>
          <w:color w:val="000000"/>
          <w:sz w:val="24"/>
          <w:szCs w:val="24"/>
        </w:rPr>
        <w:t xml:space="preserve"> </w:t>
      </w:r>
      <w:r w:rsidR="00A519A3" w:rsidRPr="00734711">
        <w:rPr>
          <w:rFonts w:ascii="Arial" w:hAnsi="Arial" w:cs="Arial"/>
          <w:color w:val="000000"/>
          <w:sz w:val="24"/>
          <w:szCs w:val="24"/>
        </w:rPr>
        <w:t>П</w:t>
      </w:r>
      <w:r w:rsidR="00131E93" w:rsidRPr="00734711">
        <w:rPr>
          <w:rFonts w:ascii="Arial" w:hAnsi="Arial" w:cs="Arial"/>
          <w:color w:val="000000"/>
          <w:sz w:val="24"/>
          <w:szCs w:val="24"/>
        </w:rPr>
        <w:t>остановления</w:t>
      </w:r>
      <w:r w:rsidR="005C79F9" w:rsidRPr="00734711">
        <w:rPr>
          <w:rFonts w:ascii="Arial" w:hAnsi="Arial" w:cs="Arial"/>
          <w:color w:val="000000"/>
          <w:sz w:val="24"/>
          <w:szCs w:val="24"/>
        </w:rPr>
        <w:t xml:space="preserve"> </w:t>
      </w:r>
      <w:r w:rsidR="009E64C9" w:rsidRPr="00734711">
        <w:rPr>
          <w:rFonts w:ascii="Arial" w:hAnsi="Arial" w:cs="Arial"/>
          <w:color w:val="000000"/>
          <w:sz w:val="24"/>
          <w:szCs w:val="24"/>
        </w:rPr>
        <w:t xml:space="preserve">слова </w:t>
      </w:r>
      <w:r w:rsidR="009E64C9" w:rsidRPr="00734711">
        <w:rPr>
          <w:rFonts w:ascii="Arial" w:hAnsi="Arial" w:cs="Arial"/>
          <w:sz w:val="24"/>
          <w:szCs w:val="24"/>
          <w:lang w:eastAsia="zh-CN"/>
        </w:rPr>
        <w:t>«В</w:t>
      </w:r>
      <w:r w:rsidR="009E64C9" w:rsidRPr="00734711">
        <w:rPr>
          <w:rFonts w:ascii="Arial" w:hAnsi="Arial" w:cs="Arial"/>
          <w:bCs/>
          <w:sz w:val="24"/>
          <w:szCs w:val="24"/>
          <w:lang w:eastAsia="zh-CN"/>
        </w:rPr>
        <w:t xml:space="preserve">ыдача специального разрешения на движение по автомобильным дорогам местного </w:t>
      </w:r>
      <w:r w:rsidR="009E64C9" w:rsidRPr="00734711">
        <w:rPr>
          <w:rFonts w:ascii="Arial" w:hAnsi="Arial" w:cs="Arial"/>
          <w:bCs/>
          <w:sz w:val="24"/>
          <w:szCs w:val="24"/>
          <w:lang w:eastAsia="zh-CN"/>
        </w:rPr>
        <w:lastRenderedPageBreak/>
        <w:t>значения транспортного средства, осуществляющего перевозку опасных, тяжеловесных и (или) крупногабаритных грузов»</w:t>
      </w:r>
      <w:r w:rsidR="009E64C9" w:rsidRPr="00734711">
        <w:rPr>
          <w:rFonts w:ascii="Arial" w:hAnsi="Arial" w:cs="Arial"/>
          <w:sz w:val="24"/>
          <w:szCs w:val="24"/>
        </w:rPr>
        <w:t xml:space="preserve"> </w:t>
      </w:r>
      <w:r w:rsidR="0084578F" w:rsidRPr="00734711">
        <w:rPr>
          <w:rFonts w:ascii="Arial" w:hAnsi="Arial" w:cs="Arial"/>
          <w:sz w:val="24"/>
          <w:szCs w:val="24"/>
        </w:rPr>
        <w:t xml:space="preserve">заменить </w:t>
      </w:r>
      <w:r w:rsidR="009E64C9" w:rsidRPr="00734711">
        <w:rPr>
          <w:rFonts w:ascii="Arial" w:hAnsi="Arial" w:cs="Arial"/>
          <w:sz w:val="24"/>
          <w:szCs w:val="24"/>
        </w:rPr>
        <w:t>словами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 в соответствующих падежах.</w:t>
      </w:r>
    </w:p>
    <w:p w:rsidR="00526A25" w:rsidRPr="00734711" w:rsidRDefault="00131E93" w:rsidP="00526A25">
      <w:pPr>
        <w:tabs>
          <w:tab w:val="center" w:pos="142"/>
          <w:tab w:val="left" w:pos="9638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color w:val="000000"/>
          <w:sz w:val="24"/>
          <w:szCs w:val="24"/>
        </w:rPr>
        <w:t xml:space="preserve">1.2. </w:t>
      </w:r>
      <w:r w:rsidR="002E12FB" w:rsidRPr="00734711">
        <w:rPr>
          <w:rFonts w:ascii="Arial" w:hAnsi="Arial" w:cs="Arial"/>
          <w:color w:val="000000"/>
          <w:sz w:val="24"/>
          <w:szCs w:val="24"/>
        </w:rPr>
        <w:t xml:space="preserve">В наименовании 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Приложения к </w:t>
      </w:r>
      <w:r w:rsidR="00A519A3" w:rsidRPr="00734711">
        <w:rPr>
          <w:rFonts w:ascii="Arial" w:hAnsi="Arial" w:cs="Arial"/>
          <w:color w:val="000000"/>
          <w:sz w:val="24"/>
          <w:szCs w:val="24"/>
        </w:rPr>
        <w:t>П</w:t>
      </w:r>
      <w:r w:rsidRPr="00734711">
        <w:rPr>
          <w:rFonts w:ascii="Arial" w:hAnsi="Arial" w:cs="Arial"/>
          <w:color w:val="000000"/>
          <w:sz w:val="24"/>
          <w:szCs w:val="24"/>
        </w:rPr>
        <w:t>оста</w:t>
      </w:r>
      <w:r w:rsidR="00A519A3" w:rsidRPr="00734711">
        <w:rPr>
          <w:rFonts w:ascii="Arial" w:hAnsi="Arial" w:cs="Arial"/>
          <w:color w:val="000000"/>
          <w:sz w:val="24"/>
          <w:szCs w:val="24"/>
        </w:rPr>
        <w:t>нов</w:t>
      </w:r>
      <w:r w:rsidRPr="00734711">
        <w:rPr>
          <w:rFonts w:ascii="Arial" w:hAnsi="Arial" w:cs="Arial"/>
          <w:color w:val="000000"/>
          <w:sz w:val="24"/>
          <w:szCs w:val="24"/>
        </w:rPr>
        <w:t>лению, пунктах 1.1 раздела 1, пункт</w:t>
      </w:r>
      <w:r w:rsidR="00526A25" w:rsidRPr="00734711">
        <w:rPr>
          <w:rFonts w:ascii="Arial" w:hAnsi="Arial" w:cs="Arial"/>
          <w:color w:val="000000"/>
          <w:sz w:val="24"/>
          <w:szCs w:val="24"/>
        </w:rPr>
        <w:t>е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 3.1</w:t>
      </w:r>
      <w:r w:rsidR="00526A25" w:rsidRPr="007347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34711">
        <w:rPr>
          <w:rFonts w:ascii="Arial" w:hAnsi="Arial" w:cs="Arial"/>
          <w:color w:val="000000"/>
          <w:sz w:val="24"/>
          <w:szCs w:val="24"/>
        </w:rPr>
        <w:t>раздела 3 административного регламента</w:t>
      </w:r>
      <w:r w:rsidR="0084578F" w:rsidRPr="00734711">
        <w:rPr>
          <w:rFonts w:ascii="Arial" w:hAnsi="Arial" w:cs="Arial"/>
          <w:color w:val="000000"/>
          <w:sz w:val="24"/>
          <w:szCs w:val="24"/>
        </w:rPr>
        <w:t xml:space="preserve"> слова </w:t>
      </w:r>
      <w:r w:rsidR="0084578F" w:rsidRPr="00734711">
        <w:rPr>
          <w:rFonts w:ascii="Arial" w:hAnsi="Arial" w:cs="Arial"/>
          <w:sz w:val="24"/>
          <w:szCs w:val="24"/>
          <w:lang w:eastAsia="zh-CN"/>
        </w:rPr>
        <w:t>«В</w:t>
      </w:r>
      <w:r w:rsidR="0084578F" w:rsidRPr="00734711">
        <w:rPr>
          <w:rFonts w:ascii="Arial" w:hAnsi="Arial" w:cs="Arial"/>
          <w:bCs/>
          <w:sz w:val="24"/>
          <w:szCs w:val="24"/>
          <w:lang w:eastAsia="zh-CN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грузов»</w:t>
      </w:r>
      <w:r w:rsidR="0084578F" w:rsidRPr="00734711">
        <w:rPr>
          <w:rFonts w:ascii="Arial" w:hAnsi="Arial" w:cs="Arial"/>
          <w:sz w:val="24"/>
          <w:szCs w:val="24"/>
        </w:rPr>
        <w:t xml:space="preserve"> заменить словами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 в соответствующих падежах.</w:t>
      </w:r>
    </w:p>
    <w:p w:rsidR="002E12FB" w:rsidRPr="00734711" w:rsidRDefault="00526A25" w:rsidP="00526A25">
      <w:pPr>
        <w:tabs>
          <w:tab w:val="center" w:pos="142"/>
          <w:tab w:val="left" w:pos="9638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4711">
        <w:rPr>
          <w:rFonts w:ascii="Arial" w:hAnsi="Arial" w:cs="Arial"/>
          <w:color w:val="000000"/>
          <w:sz w:val="24"/>
          <w:szCs w:val="24"/>
        </w:rPr>
        <w:t>1.3. В пунктах 3.4.2, 3.4.3, 3.6.1</w:t>
      </w:r>
      <w:proofErr w:type="gramStart"/>
      <w:r w:rsidRPr="00734711">
        <w:rPr>
          <w:rFonts w:ascii="Arial" w:hAnsi="Arial" w:cs="Arial"/>
          <w:color w:val="000000"/>
          <w:sz w:val="24"/>
          <w:szCs w:val="24"/>
        </w:rPr>
        <w:t>. раздела</w:t>
      </w:r>
      <w:proofErr w:type="gramEnd"/>
      <w:r w:rsidRPr="00734711">
        <w:rPr>
          <w:rFonts w:ascii="Arial" w:hAnsi="Arial" w:cs="Arial"/>
          <w:color w:val="000000"/>
          <w:sz w:val="24"/>
          <w:szCs w:val="24"/>
        </w:rPr>
        <w:t xml:space="preserve"> 3 административного регламента </w:t>
      </w:r>
      <w:r w:rsidR="00131E93" w:rsidRPr="00734711">
        <w:rPr>
          <w:rFonts w:ascii="Arial" w:hAnsi="Arial" w:cs="Arial"/>
          <w:color w:val="000000"/>
          <w:sz w:val="24"/>
          <w:szCs w:val="24"/>
        </w:rPr>
        <w:t>слово «опасных</w:t>
      </w:r>
      <w:r w:rsidR="006E64A1" w:rsidRPr="00734711">
        <w:rPr>
          <w:rFonts w:ascii="Arial" w:hAnsi="Arial" w:cs="Arial"/>
          <w:color w:val="000000"/>
          <w:sz w:val="24"/>
          <w:szCs w:val="24"/>
        </w:rPr>
        <w:t xml:space="preserve">, </w:t>
      </w:r>
      <w:r w:rsidR="00131E93" w:rsidRPr="00734711">
        <w:rPr>
          <w:rFonts w:ascii="Arial" w:hAnsi="Arial" w:cs="Arial"/>
          <w:color w:val="000000"/>
          <w:sz w:val="24"/>
          <w:szCs w:val="24"/>
        </w:rPr>
        <w:t>»</w:t>
      </w:r>
      <w:r w:rsidR="00ED54E1" w:rsidRPr="00734711">
        <w:rPr>
          <w:rFonts w:ascii="Arial" w:hAnsi="Arial" w:cs="Arial"/>
          <w:color w:val="000000"/>
          <w:sz w:val="24"/>
          <w:szCs w:val="24"/>
        </w:rPr>
        <w:t xml:space="preserve"> в соответствующих падежах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 </w:t>
      </w:r>
      <w:r w:rsidR="00ED54E1" w:rsidRPr="00734711">
        <w:rPr>
          <w:rFonts w:ascii="Arial" w:hAnsi="Arial" w:cs="Arial"/>
          <w:color w:val="000000"/>
          <w:sz w:val="24"/>
          <w:szCs w:val="24"/>
        </w:rPr>
        <w:t>исключить.</w:t>
      </w:r>
    </w:p>
    <w:p w:rsidR="000669C6" w:rsidRPr="00734711" w:rsidRDefault="000669C6" w:rsidP="002E12FB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4711">
        <w:rPr>
          <w:rFonts w:ascii="Arial" w:hAnsi="Arial" w:cs="Arial"/>
          <w:color w:val="000000"/>
          <w:sz w:val="24"/>
          <w:szCs w:val="24"/>
        </w:rPr>
        <w:t>1.</w:t>
      </w:r>
      <w:r w:rsidR="00526A25" w:rsidRPr="00734711">
        <w:rPr>
          <w:rFonts w:ascii="Arial" w:hAnsi="Arial" w:cs="Arial"/>
          <w:color w:val="000000"/>
          <w:sz w:val="24"/>
          <w:szCs w:val="24"/>
        </w:rPr>
        <w:t>4</w:t>
      </w:r>
      <w:r w:rsidRPr="00734711">
        <w:rPr>
          <w:rFonts w:ascii="Arial" w:hAnsi="Arial" w:cs="Arial"/>
          <w:color w:val="000000"/>
          <w:sz w:val="24"/>
          <w:szCs w:val="24"/>
        </w:rPr>
        <w:t>. Пункт 1.2 Раздела 1 изложить в следующей редакции:</w:t>
      </w:r>
    </w:p>
    <w:p w:rsidR="000669C6" w:rsidRPr="00734711" w:rsidRDefault="000669C6" w:rsidP="002E12FB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4711">
        <w:rPr>
          <w:rFonts w:ascii="Arial" w:hAnsi="Arial" w:cs="Arial"/>
          <w:color w:val="000000"/>
          <w:sz w:val="24"/>
          <w:szCs w:val="24"/>
        </w:rPr>
        <w:t>«1.2. Круг заявителей</w:t>
      </w:r>
    </w:p>
    <w:p w:rsidR="000669C6" w:rsidRPr="00734711" w:rsidRDefault="000669C6" w:rsidP="002E12FB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4711">
        <w:rPr>
          <w:rFonts w:ascii="Arial" w:hAnsi="Arial" w:cs="Arial"/>
          <w:color w:val="000000"/>
          <w:sz w:val="24"/>
          <w:szCs w:val="24"/>
        </w:rPr>
        <w:t>Заявителями, имеющими право на получение муниципальной услуги для получения специального разрешения на перевозку тяжеловесных и (или) крупногабаритных грузов</w:t>
      </w:r>
      <w:r w:rsidR="00584DDF" w:rsidRPr="00734711">
        <w:rPr>
          <w:rFonts w:ascii="Arial" w:hAnsi="Arial" w:cs="Arial"/>
          <w:color w:val="000000"/>
          <w:sz w:val="24"/>
          <w:szCs w:val="24"/>
        </w:rPr>
        <w:t>,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 являются владельцы транспортных средств или их представители.»</w:t>
      </w:r>
      <w:r w:rsidR="007423AA" w:rsidRPr="00734711">
        <w:rPr>
          <w:rFonts w:ascii="Arial" w:hAnsi="Arial" w:cs="Arial"/>
          <w:color w:val="000000"/>
          <w:sz w:val="24"/>
          <w:szCs w:val="24"/>
        </w:rPr>
        <w:t>.</w:t>
      </w:r>
    </w:p>
    <w:p w:rsidR="006A0119" w:rsidRPr="00734711" w:rsidRDefault="006A0119" w:rsidP="002E12FB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4711">
        <w:rPr>
          <w:rFonts w:ascii="Arial" w:hAnsi="Arial" w:cs="Arial"/>
          <w:color w:val="000000"/>
          <w:sz w:val="24"/>
          <w:szCs w:val="24"/>
        </w:rPr>
        <w:t>1.</w:t>
      </w:r>
      <w:r w:rsidR="003B5477" w:rsidRPr="00734711">
        <w:rPr>
          <w:rFonts w:ascii="Arial" w:hAnsi="Arial" w:cs="Arial"/>
          <w:color w:val="000000"/>
          <w:sz w:val="24"/>
          <w:szCs w:val="24"/>
        </w:rPr>
        <w:t>5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. </w:t>
      </w:r>
      <w:r w:rsidR="00EB5E91" w:rsidRPr="00734711">
        <w:rPr>
          <w:rFonts w:ascii="Arial" w:hAnsi="Arial" w:cs="Arial"/>
          <w:color w:val="000000"/>
          <w:sz w:val="24"/>
          <w:szCs w:val="24"/>
        </w:rPr>
        <w:t xml:space="preserve">Пункт </w:t>
      </w:r>
      <w:r w:rsidRPr="00734711">
        <w:rPr>
          <w:rFonts w:ascii="Arial" w:hAnsi="Arial" w:cs="Arial"/>
          <w:color w:val="000000"/>
          <w:sz w:val="24"/>
          <w:szCs w:val="24"/>
        </w:rPr>
        <w:t>2</w:t>
      </w:r>
      <w:r w:rsidR="00D350C7" w:rsidRPr="00734711">
        <w:rPr>
          <w:rFonts w:ascii="Arial" w:hAnsi="Arial" w:cs="Arial"/>
          <w:color w:val="000000"/>
          <w:sz w:val="24"/>
          <w:szCs w:val="24"/>
        </w:rPr>
        <w:t>.</w:t>
      </w:r>
      <w:r w:rsidR="00EB5E91" w:rsidRPr="00734711">
        <w:rPr>
          <w:rFonts w:ascii="Arial" w:hAnsi="Arial" w:cs="Arial"/>
          <w:color w:val="000000"/>
          <w:sz w:val="24"/>
          <w:szCs w:val="24"/>
        </w:rPr>
        <w:t>1</w:t>
      </w:r>
      <w:proofErr w:type="gramStart"/>
      <w:r w:rsidRPr="00734711">
        <w:rPr>
          <w:rFonts w:ascii="Arial" w:hAnsi="Arial" w:cs="Arial"/>
          <w:color w:val="000000"/>
          <w:sz w:val="24"/>
          <w:szCs w:val="24"/>
        </w:rPr>
        <w:t>. изложить</w:t>
      </w:r>
      <w:proofErr w:type="gramEnd"/>
      <w:r w:rsidRPr="00734711">
        <w:rPr>
          <w:rFonts w:ascii="Arial" w:hAnsi="Arial" w:cs="Arial"/>
          <w:color w:val="000000"/>
          <w:sz w:val="24"/>
          <w:szCs w:val="24"/>
        </w:rPr>
        <w:t xml:space="preserve"> в следующей редакции:</w:t>
      </w:r>
    </w:p>
    <w:p w:rsidR="006A0119" w:rsidRPr="00734711" w:rsidRDefault="006A0119" w:rsidP="006A0119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color w:val="000000"/>
          <w:sz w:val="24"/>
          <w:szCs w:val="24"/>
        </w:rPr>
        <w:t>«</w:t>
      </w:r>
      <w:r w:rsidR="00EB5E91" w:rsidRPr="00734711">
        <w:rPr>
          <w:rFonts w:ascii="Arial" w:hAnsi="Arial" w:cs="Arial"/>
          <w:color w:val="000000"/>
          <w:sz w:val="24"/>
          <w:szCs w:val="24"/>
        </w:rPr>
        <w:t xml:space="preserve">2.1. </w:t>
      </w:r>
      <w:r w:rsidRPr="00734711">
        <w:rPr>
          <w:rFonts w:ascii="Arial" w:hAnsi="Arial" w:cs="Arial"/>
          <w:sz w:val="24"/>
          <w:szCs w:val="24"/>
          <w:lang w:eastAsia="zh-CN"/>
        </w:rPr>
        <w:t>Наименование муниципальной услуги: «</w:t>
      </w:r>
      <w:r w:rsidR="00526A25" w:rsidRPr="00734711">
        <w:rPr>
          <w:rFonts w:ascii="Arial" w:hAnsi="Arial" w:cs="Arial"/>
          <w:sz w:val="24"/>
          <w:szCs w:val="24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734711">
        <w:rPr>
          <w:rFonts w:ascii="Arial" w:hAnsi="Arial" w:cs="Arial"/>
          <w:sz w:val="24"/>
          <w:szCs w:val="24"/>
          <w:lang w:eastAsia="zh-CN"/>
        </w:rPr>
        <w:t xml:space="preserve">», при условии, что маршрут, часть маршрута такого транспортного средства проходит в границах населенных пунктов </w:t>
      </w:r>
      <w:r w:rsidR="00981FC0" w:rsidRPr="00734711">
        <w:rPr>
          <w:rFonts w:ascii="Arial" w:hAnsi="Arial" w:cs="Arial"/>
          <w:sz w:val="24"/>
          <w:szCs w:val="24"/>
          <w:lang w:eastAsia="zh-CN"/>
        </w:rPr>
        <w:t>Школьненского</w:t>
      </w:r>
      <w:r w:rsidRPr="00734711">
        <w:rPr>
          <w:rFonts w:ascii="Arial" w:hAnsi="Arial" w:cs="Arial"/>
          <w:sz w:val="24"/>
          <w:szCs w:val="24"/>
          <w:lang w:eastAsia="zh-CN"/>
        </w:rPr>
        <w:t xml:space="preserve"> сельского поселения Белореченского района и указанный маршрут, часть маршрута не проходят по автомобильным дорогам федерального, регионального или межмуниципального, местного значения Белореченского района, участкам таких автомобильных дорог.».</w:t>
      </w:r>
    </w:p>
    <w:p w:rsidR="0005001C" w:rsidRPr="00734711" w:rsidRDefault="0005001C" w:rsidP="006A0119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1.</w:t>
      </w:r>
      <w:r w:rsidR="003B5477" w:rsidRPr="00734711">
        <w:rPr>
          <w:rFonts w:ascii="Arial" w:hAnsi="Arial" w:cs="Arial"/>
          <w:sz w:val="24"/>
          <w:szCs w:val="24"/>
          <w:lang w:eastAsia="zh-CN"/>
        </w:rPr>
        <w:t>6</w:t>
      </w:r>
      <w:r w:rsidRPr="00734711">
        <w:rPr>
          <w:rFonts w:ascii="Arial" w:hAnsi="Arial" w:cs="Arial"/>
          <w:sz w:val="24"/>
          <w:szCs w:val="24"/>
          <w:lang w:eastAsia="zh-CN"/>
        </w:rPr>
        <w:t>. Пункт 2.3</w:t>
      </w:r>
      <w:proofErr w:type="gramStart"/>
      <w:r w:rsidRPr="00734711">
        <w:rPr>
          <w:rFonts w:ascii="Arial" w:hAnsi="Arial" w:cs="Arial"/>
          <w:sz w:val="24"/>
          <w:szCs w:val="24"/>
          <w:lang w:eastAsia="zh-CN"/>
        </w:rPr>
        <w:t>. изложить</w:t>
      </w:r>
      <w:proofErr w:type="gramEnd"/>
      <w:r w:rsidRPr="00734711">
        <w:rPr>
          <w:rFonts w:ascii="Arial" w:hAnsi="Arial" w:cs="Arial"/>
          <w:sz w:val="24"/>
          <w:szCs w:val="24"/>
          <w:lang w:eastAsia="zh-CN"/>
        </w:rPr>
        <w:t xml:space="preserve"> в следующей редакции:</w:t>
      </w:r>
    </w:p>
    <w:p w:rsidR="0005001C" w:rsidRPr="00734711" w:rsidRDefault="0005001C" w:rsidP="0005001C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«2.3. Описание результата предоставления муниципальной услуги:</w:t>
      </w:r>
    </w:p>
    <w:p w:rsidR="0005001C" w:rsidRPr="00734711" w:rsidRDefault="0005001C" w:rsidP="0005001C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- выдача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 (далее – специальное разрешение на перевозку тяжеловесных и (или) крупногабаритных грузов).».</w:t>
      </w:r>
    </w:p>
    <w:p w:rsidR="0005001C" w:rsidRPr="00734711" w:rsidRDefault="0005001C" w:rsidP="0005001C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1.</w:t>
      </w:r>
      <w:r w:rsidR="003B5477" w:rsidRPr="00734711">
        <w:rPr>
          <w:rFonts w:ascii="Arial" w:hAnsi="Arial" w:cs="Arial"/>
          <w:sz w:val="24"/>
          <w:szCs w:val="24"/>
          <w:lang w:eastAsia="zh-CN"/>
        </w:rPr>
        <w:t>7</w:t>
      </w:r>
      <w:r w:rsidRPr="00734711">
        <w:rPr>
          <w:rFonts w:ascii="Arial" w:hAnsi="Arial" w:cs="Arial"/>
          <w:sz w:val="24"/>
          <w:szCs w:val="24"/>
          <w:lang w:eastAsia="zh-CN"/>
        </w:rPr>
        <w:t>. Пункт 2.4.</w:t>
      </w:r>
      <w:r w:rsidR="003B5477" w:rsidRPr="00734711">
        <w:rPr>
          <w:rFonts w:ascii="Arial" w:hAnsi="Arial" w:cs="Arial"/>
          <w:sz w:val="24"/>
          <w:szCs w:val="24"/>
          <w:lang w:eastAsia="zh-CN"/>
        </w:rPr>
        <w:t>3</w:t>
      </w:r>
      <w:proofErr w:type="gramStart"/>
      <w:r w:rsidRPr="00734711">
        <w:rPr>
          <w:rFonts w:ascii="Arial" w:hAnsi="Arial" w:cs="Arial"/>
          <w:sz w:val="24"/>
          <w:szCs w:val="24"/>
          <w:lang w:eastAsia="zh-CN"/>
        </w:rPr>
        <w:t>. признать</w:t>
      </w:r>
      <w:proofErr w:type="gramEnd"/>
      <w:r w:rsidRPr="00734711">
        <w:rPr>
          <w:rFonts w:ascii="Arial" w:hAnsi="Arial" w:cs="Arial"/>
          <w:sz w:val="24"/>
          <w:szCs w:val="24"/>
          <w:lang w:eastAsia="zh-CN"/>
        </w:rPr>
        <w:t xml:space="preserve"> утратившим силу.</w:t>
      </w:r>
    </w:p>
    <w:p w:rsidR="004E2A3F" w:rsidRPr="00734711" w:rsidRDefault="0005001C" w:rsidP="004E2A3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1.</w:t>
      </w:r>
      <w:r w:rsidR="003B5477" w:rsidRPr="00734711">
        <w:rPr>
          <w:rFonts w:ascii="Arial" w:hAnsi="Arial" w:cs="Arial"/>
          <w:sz w:val="24"/>
          <w:szCs w:val="24"/>
          <w:lang w:eastAsia="zh-CN"/>
        </w:rPr>
        <w:t>8</w:t>
      </w:r>
      <w:r w:rsidRPr="00734711">
        <w:rPr>
          <w:rFonts w:ascii="Arial" w:hAnsi="Arial" w:cs="Arial"/>
          <w:sz w:val="24"/>
          <w:szCs w:val="24"/>
          <w:lang w:eastAsia="zh-CN"/>
        </w:rPr>
        <w:t>. В пункте 2.5</w:t>
      </w:r>
      <w:r w:rsidR="004E2A3F" w:rsidRPr="00734711">
        <w:rPr>
          <w:rFonts w:ascii="Arial" w:hAnsi="Arial" w:cs="Arial"/>
          <w:sz w:val="24"/>
          <w:szCs w:val="24"/>
          <w:lang w:eastAsia="zh-CN"/>
        </w:rPr>
        <w:t>:</w:t>
      </w:r>
    </w:p>
    <w:p w:rsidR="004E2A3F" w:rsidRPr="00734711" w:rsidRDefault="004E2A3F" w:rsidP="0005001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1)</w:t>
      </w:r>
      <w:r w:rsidR="00734711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734711">
        <w:rPr>
          <w:rFonts w:ascii="Arial" w:hAnsi="Arial" w:cs="Arial"/>
          <w:sz w:val="24"/>
          <w:szCs w:val="24"/>
          <w:lang w:eastAsia="zh-CN"/>
        </w:rPr>
        <w:t>слова «-</w:t>
      </w:r>
      <w:r w:rsidRPr="00734711">
        <w:rPr>
          <w:rFonts w:ascii="Arial" w:hAnsi="Arial" w:cs="Arial"/>
          <w:sz w:val="24"/>
          <w:szCs w:val="24"/>
        </w:rPr>
        <w:t xml:space="preserve"> Инструкция по перевозке крупногабаритных и тяжеловесных грузов автомобильным транспортом по дорогам Российской Федерации, утвержденной Министерством транспорта Российской Федерации 27 мая 1996 года (зарегистрирована Минюстом России 08 августа 1996 года, регистрационный № Ц46), " (опубликован в изданиях "Собрание законодательства РФ", 12.11.2007, N 46, ст. 5553,"Парламентская газета", N 156-157, 14.11.2007, "Российская газета", N 254, 14.11.2007)» заменить словами « - Приказ Минтранса России от 15.01.2014 № 7 (ред. от 05.09.2016)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эксплуатации» (опубликован в издании </w:t>
      </w:r>
      <w:r w:rsidRPr="00734711">
        <w:rPr>
          <w:rFonts w:ascii="Arial" w:eastAsiaTheme="minorHAnsi" w:hAnsi="Arial" w:cs="Arial"/>
          <w:sz w:val="24"/>
          <w:szCs w:val="24"/>
          <w:lang w:eastAsia="en-US"/>
        </w:rPr>
        <w:t>"Российская газета", N 136, 20.06.2014)»;</w:t>
      </w:r>
    </w:p>
    <w:p w:rsidR="0005001C" w:rsidRPr="00734711" w:rsidRDefault="004E2A3F" w:rsidP="0005001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  <w:lang w:eastAsia="zh-CN"/>
        </w:rPr>
        <w:lastRenderedPageBreak/>
        <w:t xml:space="preserve">2) </w:t>
      </w:r>
      <w:r w:rsidR="0005001C" w:rsidRPr="00734711">
        <w:rPr>
          <w:rFonts w:ascii="Arial" w:hAnsi="Arial" w:cs="Arial"/>
          <w:sz w:val="24"/>
          <w:szCs w:val="24"/>
          <w:lang w:eastAsia="zh-CN"/>
        </w:rPr>
        <w:t>слова «</w:t>
      </w:r>
      <w:r w:rsidR="0005001C" w:rsidRPr="00734711">
        <w:rPr>
          <w:rFonts w:ascii="Arial" w:hAnsi="Arial" w:cs="Arial"/>
          <w:bCs/>
          <w:sz w:val="24"/>
          <w:szCs w:val="24"/>
        </w:rPr>
        <w:t>-</w:t>
      </w:r>
      <w:hyperlink r:id="rId4" w:history="1">
        <w:r w:rsidR="0005001C" w:rsidRPr="00734711">
          <w:rPr>
            <w:rFonts w:ascii="Arial" w:hAnsi="Arial" w:cs="Arial"/>
            <w:bCs/>
            <w:kern w:val="36"/>
            <w:sz w:val="24"/>
            <w:szCs w:val="24"/>
          </w:rPr>
          <w:t>Приказ Минтранса РФ от 4 июля 2011 г. № 179</w:t>
        </w:r>
        <w:r w:rsidR="0005001C" w:rsidRPr="00734711">
          <w:rPr>
            <w:rFonts w:ascii="Arial" w:hAnsi="Arial" w:cs="Arial"/>
            <w:bCs/>
            <w:kern w:val="36"/>
            <w:sz w:val="24"/>
            <w:szCs w:val="24"/>
          </w:rPr>
          <w:br/>
          <w:t>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</w:t>
        </w:r>
      </w:hyperlink>
      <w:r w:rsidR="0005001C" w:rsidRPr="00734711">
        <w:rPr>
          <w:rFonts w:ascii="Arial" w:hAnsi="Arial" w:cs="Arial"/>
          <w:bCs/>
          <w:kern w:val="36"/>
          <w:sz w:val="24"/>
          <w:szCs w:val="24"/>
        </w:rPr>
        <w:t>, (</w:t>
      </w:r>
      <w:r w:rsidR="0005001C" w:rsidRPr="00734711">
        <w:rPr>
          <w:rFonts w:ascii="Arial" w:hAnsi="Arial" w:cs="Arial"/>
          <w:sz w:val="24"/>
          <w:szCs w:val="24"/>
        </w:rPr>
        <w:t>опубликован в издании "Российская газета", N 213, 23.09.2011)</w:t>
      </w:r>
      <w:r w:rsidR="0005001C" w:rsidRPr="00734711">
        <w:rPr>
          <w:rFonts w:ascii="Arial" w:hAnsi="Arial" w:cs="Arial"/>
          <w:bCs/>
          <w:kern w:val="36"/>
          <w:sz w:val="24"/>
          <w:szCs w:val="24"/>
        </w:rPr>
        <w:t>;» исключить</w:t>
      </w:r>
      <w:r w:rsidRPr="00734711">
        <w:rPr>
          <w:rFonts w:ascii="Arial" w:hAnsi="Arial" w:cs="Arial"/>
          <w:bCs/>
          <w:kern w:val="36"/>
          <w:sz w:val="24"/>
          <w:szCs w:val="24"/>
        </w:rPr>
        <w:t>.</w:t>
      </w:r>
    </w:p>
    <w:p w:rsidR="0005001C" w:rsidRPr="00734711" w:rsidRDefault="001314B6" w:rsidP="0005001C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1.</w:t>
      </w:r>
      <w:r w:rsidR="003B5477" w:rsidRPr="00734711">
        <w:rPr>
          <w:rFonts w:ascii="Arial" w:hAnsi="Arial" w:cs="Arial"/>
          <w:sz w:val="24"/>
          <w:szCs w:val="24"/>
          <w:lang w:eastAsia="zh-CN"/>
        </w:rPr>
        <w:t>9</w:t>
      </w:r>
      <w:r w:rsidRPr="00734711">
        <w:rPr>
          <w:rFonts w:ascii="Arial" w:hAnsi="Arial" w:cs="Arial"/>
          <w:sz w:val="24"/>
          <w:szCs w:val="24"/>
          <w:lang w:eastAsia="zh-CN"/>
        </w:rPr>
        <w:t>. Пункт 2.6.2</w:t>
      </w:r>
      <w:proofErr w:type="gramStart"/>
      <w:r w:rsidRPr="00734711">
        <w:rPr>
          <w:rFonts w:ascii="Arial" w:hAnsi="Arial" w:cs="Arial"/>
          <w:sz w:val="24"/>
          <w:szCs w:val="24"/>
          <w:lang w:eastAsia="zh-CN"/>
        </w:rPr>
        <w:t>. признать</w:t>
      </w:r>
      <w:proofErr w:type="gramEnd"/>
      <w:r w:rsidRPr="00734711">
        <w:rPr>
          <w:rFonts w:ascii="Arial" w:hAnsi="Arial" w:cs="Arial"/>
          <w:sz w:val="24"/>
          <w:szCs w:val="24"/>
          <w:lang w:eastAsia="zh-CN"/>
        </w:rPr>
        <w:t xml:space="preserve"> утратившим силу.</w:t>
      </w:r>
    </w:p>
    <w:p w:rsidR="001314B6" w:rsidRPr="00734711" w:rsidRDefault="00C4402D" w:rsidP="0005001C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1.</w:t>
      </w:r>
      <w:r w:rsidR="003B5477" w:rsidRPr="00734711">
        <w:rPr>
          <w:rFonts w:ascii="Arial" w:hAnsi="Arial" w:cs="Arial"/>
          <w:sz w:val="24"/>
          <w:szCs w:val="24"/>
          <w:lang w:eastAsia="zh-CN"/>
        </w:rPr>
        <w:t>10</w:t>
      </w:r>
      <w:r w:rsidR="001314B6" w:rsidRPr="00734711">
        <w:rPr>
          <w:rFonts w:ascii="Arial" w:hAnsi="Arial" w:cs="Arial"/>
          <w:sz w:val="24"/>
          <w:szCs w:val="24"/>
          <w:lang w:eastAsia="zh-CN"/>
        </w:rPr>
        <w:t>. Пункт 2.8.2</w:t>
      </w:r>
      <w:proofErr w:type="gramStart"/>
      <w:r w:rsidR="001314B6" w:rsidRPr="00734711">
        <w:rPr>
          <w:rFonts w:ascii="Arial" w:hAnsi="Arial" w:cs="Arial"/>
          <w:sz w:val="24"/>
          <w:szCs w:val="24"/>
          <w:lang w:eastAsia="zh-CN"/>
        </w:rPr>
        <w:t>. признать</w:t>
      </w:r>
      <w:proofErr w:type="gramEnd"/>
      <w:r w:rsidR="001314B6" w:rsidRPr="00734711">
        <w:rPr>
          <w:rFonts w:ascii="Arial" w:hAnsi="Arial" w:cs="Arial"/>
          <w:sz w:val="24"/>
          <w:szCs w:val="24"/>
          <w:lang w:eastAsia="zh-CN"/>
        </w:rPr>
        <w:t xml:space="preserve"> утратившим силу.</w:t>
      </w:r>
    </w:p>
    <w:p w:rsidR="0055597D" w:rsidRPr="00734711" w:rsidRDefault="00C4402D" w:rsidP="0005001C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1.1</w:t>
      </w:r>
      <w:r w:rsidR="003B5477" w:rsidRPr="00734711">
        <w:rPr>
          <w:rFonts w:ascii="Arial" w:hAnsi="Arial" w:cs="Arial"/>
          <w:sz w:val="24"/>
          <w:szCs w:val="24"/>
          <w:lang w:eastAsia="zh-CN"/>
        </w:rPr>
        <w:t>1</w:t>
      </w:r>
      <w:r w:rsidR="0055597D" w:rsidRPr="00734711">
        <w:rPr>
          <w:rFonts w:ascii="Arial" w:hAnsi="Arial" w:cs="Arial"/>
          <w:sz w:val="24"/>
          <w:szCs w:val="24"/>
          <w:lang w:eastAsia="zh-CN"/>
        </w:rPr>
        <w:t>. Пункт 2.10.2</w:t>
      </w:r>
      <w:proofErr w:type="gramStart"/>
      <w:r w:rsidR="0055597D" w:rsidRPr="00734711">
        <w:rPr>
          <w:rFonts w:ascii="Arial" w:hAnsi="Arial" w:cs="Arial"/>
          <w:sz w:val="24"/>
          <w:szCs w:val="24"/>
          <w:lang w:eastAsia="zh-CN"/>
        </w:rPr>
        <w:t>. признать</w:t>
      </w:r>
      <w:proofErr w:type="gramEnd"/>
      <w:r w:rsidR="0055597D" w:rsidRPr="00734711">
        <w:rPr>
          <w:rFonts w:ascii="Arial" w:hAnsi="Arial" w:cs="Arial"/>
          <w:sz w:val="24"/>
          <w:szCs w:val="24"/>
          <w:lang w:eastAsia="zh-CN"/>
        </w:rPr>
        <w:t xml:space="preserve"> утратившим силу.</w:t>
      </w:r>
    </w:p>
    <w:p w:rsidR="0055597D" w:rsidRPr="00734711" w:rsidRDefault="0055597D" w:rsidP="0005001C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1.1</w:t>
      </w:r>
      <w:r w:rsidR="003B5477" w:rsidRPr="00734711">
        <w:rPr>
          <w:rFonts w:ascii="Arial" w:hAnsi="Arial" w:cs="Arial"/>
          <w:sz w:val="24"/>
          <w:szCs w:val="24"/>
          <w:lang w:eastAsia="zh-CN"/>
        </w:rPr>
        <w:t>2</w:t>
      </w:r>
      <w:r w:rsidRPr="00734711">
        <w:rPr>
          <w:rFonts w:ascii="Arial" w:hAnsi="Arial" w:cs="Arial"/>
          <w:sz w:val="24"/>
          <w:szCs w:val="24"/>
          <w:lang w:eastAsia="zh-CN"/>
        </w:rPr>
        <w:t>. В пункте 2.10.3</w:t>
      </w:r>
      <w:proofErr w:type="gramStart"/>
      <w:r w:rsidRPr="00734711">
        <w:rPr>
          <w:rFonts w:ascii="Arial" w:hAnsi="Arial" w:cs="Arial"/>
          <w:sz w:val="24"/>
          <w:szCs w:val="24"/>
          <w:lang w:eastAsia="zh-CN"/>
        </w:rPr>
        <w:t>. слова</w:t>
      </w:r>
      <w:proofErr w:type="gramEnd"/>
      <w:r w:rsidRPr="00734711">
        <w:rPr>
          <w:rFonts w:ascii="Arial" w:hAnsi="Arial" w:cs="Arial"/>
          <w:sz w:val="24"/>
          <w:szCs w:val="24"/>
          <w:lang w:eastAsia="zh-CN"/>
        </w:rPr>
        <w:t xml:space="preserve"> «или специального разрешения на перевозку опасных грузов» исключить.</w:t>
      </w:r>
    </w:p>
    <w:p w:rsidR="007302E0" w:rsidRPr="00734711" w:rsidRDefault="007302E0" w:rsidP="0005001C">
      <w:pPr>
        <w:suppressAutoHyphens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1.1</w:t>
      </w:r>
      <w:r w:rsidR="003B5477" w:rsidRPr="00734711">
        <w:rPr>
          <w:rFonts w:ascii="Arial" w:hAnsi="Arial" w:cs="Arial"/>
          <w:sz w:val="24"/>
          <w:szCs w:val="24"/>
          <w:lang w:eastAsia="zh-CN"/>
        </w:rPr>
        <w:t>3</w:t>
      </w:r>
      <w:r w:rsidRPr="00734711">
        <w:rPr>
          <w:rFonts w:ascii="Arial" w:hAnsi="Arial" w:cs="Arial"/>
          <w:sz w:val="24"/>
          <w:szCs w:val="24"/>
          <w:lang w:eastAsia="zh-CN"/>
        </w:rPr>
        <w:t>. Пункт 2.12.1</w:t>
      </w:r>
      <w:proofErr w:type="gramStart"/>
      <w:r w:rsidRPr="00734711">
        <w:rPr>
          <w:rFonts w:ascii="Arial" w:hAnsi="Arial" w:cs="Arial"/>
          <w:sz w:val="24"/>
          <w:szCs w:val="24"/>
          <w:lang w:eastAsia="zh-CN"/>
        </w:rPr>
        <w:t>. изложить</w:t>
      </w:r>
      <w:proofErr w:type="gramEnd"/>
      <w:r w:rsidRPr="00734711">
        <w:rPr>
          <w:rFonts w:ascii="Arial" w:hAnsi="Arial" w:cs="Arial"/>
          <w:sz w:val="24"/>
          <w:szCs w:val="24"/>
          <w:lang w:eastAsia="zh-CN"/>
        </w:rPr>
        <w:t xml:space="preserve"> в следующей редакции:</w:t>
      </w:r>
    </w:p>
    <w:p w:rsidR="007302E0" w:rsidRPr="00734711" w:rsidRDefault="007302E0" w:rsidP="007302E0">
      <w:pPr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  <w:lang w:eastAsia="zh-CN"/>
        </w:rPr>
        <w:t>«</w:t>
      </w:r>
      <w:r w:rsidRPr="00734711">
        <w:rPr>
          <w:rFonts w:ascii="Arial" w:hAnsi="Arial" w:cs="Arial"/>
          <w:sz w:val="24"/>
          <w:szCs w:val="24"/>
        </w:rPr>
        <w:t>За выдачу специального разрешения на движение по автомобильной дороге транспортного средства, осуществляющего перевозки тяжеловесных и (или) крупногабаритных грузов (за исключением транспортного средства, осуществляющего международные автомобильные перевозки) взимается государственная пошлина в порядке, установленном статьей 333.33 Налогового кодекса Российской Федерации, и в размере 1600 рублей.</w:t>
      </w:r>
    </w:p>
    <w:p w:rsidR="007302E0" w:rsidRPr="00734711" w:rsidRDefault="007302E0" w:rsidP="007302E0">
      <w:pPr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</w:rPr>
        <w:t>Перечень отдельных категорий физических лиц и организаций, которые освобождаются от уплаты государственной пошлины установлен статьей 333.35 Налогового кодекса Российской Федерации.».</w:t>
      </w:r>
    </w:p>
    <w:p w:rsidR="003C4DC7" w:rsidRPr="00734711" w:rsidRDefault="003C4DC7" w:rsidP="003C4DC7">
      <w:pPr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</w:rPr>
        <w:t>1.1</w:t>
      </w:r>
      <w:r w:rsidR="003B5477" w:rsidRPr="00734711">
        <w:rPr>
          <w:rFonts w:ascii="Arial" w:hAnsi="Arial" w:cs="Arial"/>
          <w:sz w:val="24"/>
          <w:szCs w:val="24"/>
        </w:rPr>
        <w:t>4</w:t>
      </w:r>
      <w:r w:rsidRPr="00734711">
        <w:rPr>
          <w:rFonts w:ascii="Arial" w:hAnsi="Arial" w:cs="Arial"/>
          <w:sz w:val="24"/>
          <w:szCs w:val="24"/>
        </w:rPr>
        <w:t>. Пункт 3.</w:t>
      </w:r>
      <w:r w:rsidR="003B5477" w:rsidRPr="00734711">
        <w:rPr>
          <w:rFonts w:ascii="Arial" w:hAnsi="Arial" w:cs="Arial"/>
          <w:sz w:val="24"/>
          <w:szCs w:val="24"/>
        </w:rPr>
        <w:t>6</w:t>
      </w:r>
      <w:r w:rsidRPr="00734711">
        <w:rPr>
          <w:rFonts w:ascii="Arial" w:hAnsi="Arial" w:cs="Arial"/>
          <w:sz w:val="24"/>
          <w:szCs w:val="24"/>
        </w:rPr>
        <w:t>.4</w:t>
      </w:r>
      <w:proofErr w:type="gramStart"/>
      <w:r w:rsidRPr="00734711">
        <w:rPr>
          <w:rFonts w:ascii="Arial" w:hAnsi="Arial" w:cs="Arial"/>
          <w:sz w:val="24"/>
          <w:szCs w:val="24"/>
        </w:rPr>
        <w:t>. изложить</w:t>
      </w:r>
      <w:proofErr w:type="gramEnd"/>
      <w:r w:rsidRPr="00734711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3C4DC7" w:rsidRPr="00734711" w:rsidRDefault="003C4DC7" w:rsidP="003C4DC7">
      <w:pPr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</w:rPr>
        <w:t>«3.</w:t>
      </w:r>
      <w:r w:rsidR="003B5477" w:rsidRPr="00734711">
        <w:rPr>
          <w:rFonts w:ascii="Arial" w:hAnsi="Arial" w:cs="Arial"/>
          <w:sz w:val="24"/>
          <w:szCs w:val="24"/>
        </w:rPr>
        <w:t>6</w:t>
      </w:r>
      <w:r w:rsidRPr="00734711">
        <w:rPr>
          <w:rFonts w:ascii="Arial" w:hAnsi="Arial" w:cs="Arial"/>
          <w:sz w:val="24"/>
          <w:szCs w:val="24"/>
        </w:rPr>
        <w:t xml:space="preserve">.4. Критерием принятия решения о подготовке документов на оплату возмещения вреда является превышение транспортным средством предельно допустимых массы и (или) осевых нагрузок на ось транспортного средства, установленных </w:t>
      </w:r>
      <w:r w:rsidR="00BB5A38" w:rsidRPr="00734711">
        <w:rPr>
          <w:rFonts w:ascii="Arial" w:hAnsi="Arial" w:cs="Arial"/>
          <w:sz w:val="24"/>
          <w:szCs w:val="24"/>
        </w:rPr>
        <w:t>Приказ Минтранса России от 15.01.2014 № 7</w:t>
      </w:r>
      <w:r w:rsidRPr="00734711">
        <w:rPr>
          <w:rFonts w:ascii="Arial" w:hAnsi="Arial" w:cs="Arial"/>
          <w:sz w:val="24"/>
          <w:szCs w:val="24"/>
        </w:rPr>
        <w:t>. Критерием принятия решения о подготовке документов на оплату государственной пошлины за выдачу специального разрешения является соответствие сведений, указанных в заявлении, и наличие технической возможности проезда по маршруту, предлагаемому заявителем.».</w:t>
      </w:r>
    </w:p>
    <w:p w:rsidR="0050030D" w:rsidRPr="00734711" w:rsidRDefault="007150DC" w:rsidP="0050030D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4711">
        <w:rPr>
          <w:rFonts w:ascii="Arial" w:hAnsi="Arial" w:cs="Arial"/>
          <w:color w:val="000000"/>
          <w:sz w:val="24"/>
          <w:szCs w:val="24"/>
        </w:rPr>
        <w:t>1.</w:t>
      </w:r>
      <w:r w:rsidR="00ED54E1" w:rsidRPr="00734711">
        <w:rPr>
          <w:rFonts w:ascii="Arial" w:hAnsi="Arial" w:cs="Arial"/>
          <w:color w:val="000000"/>
          <w:sz w:val="24"/>
          <w:szCs w:val="24"/>
        </w:rPr>
        <w:t>1</w:t>
      </w:r>
      <w:r w:rsidR="003B5477" w:rsidRPr="00734711">
        <w:rPr>
          <w:rFonts w:ascii="Arial" w:hAnsi="Arial" w:cs="Arial"/>
          <w:color w:val="000000"/>
          <w:sz w:val="24"/>
          <w:szCs w:val="24"/>
        </w:rPr>
        <w:t>5</w:t>
      </w:r>
      <w:r w:rsidRPr="00734711">
        <w:rPr>
          <w:rFonts w:ascii="Arial" w:hAnsi="Arial" w:cs="Arial"/>
          <w:color w:val="000000"/>
          <w:sz w:val="24"/>
          <w:szCs w:val="24"/>
        </w:rPr>
        <w:t>. В наименовании Приложени</w:t>
      </w:r>
      <w:r w:rsidR="00ED54E1" w:rsidRPr="00734711">
        <w:rPr>
          <w:rFonts w:ascii="Arial" w:hAnsi="Arial" w:cs="Arial"/>
          <w:color w:val="000000"/>
          <w:sz w:val="24"/>
          <w:szCs w:val="24"/>
        </w:rPr>
        <w:t>я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 №</w:t>
      </w:r>
      <w:r w:rsidR="003B5477" w:rsidRPr="007347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1, </w:t>
      </w:r>
      <w:r w:rsidR="0050030D" w:rsidRPr="00734711">
        <w:rPr>
          <w:rFonts w:ascii="Arial" w:hAnsi="Arial" w:cs="Arial"/>
          <w:color w:val="000000"/>
          <w:sz w:val="24"/>
          <w:szCs w:val="24"/>
        </w:rPr>
        <w:t>№</w:t>
      </w:r>
      <w:r w:rsidR="003B5477" w:rsidRPr="00734711">
        <w:rPr>
          <w:rFonts w:ascii="Arial" w:hAnsi="Arial" w:cs="Arial"/>
          <w:color w:val="000000"/>
          <w:sz w:val="24"/>
          <w:szCs w:val="24"/>
        </w:rPr>
        <w:t xml:space="preserve"> </w:t>
      </w:r>
      <w:r w:rsidR="0050030D" w:rsidRPr="00734711">
        <w:rPr>
          <w:rFonts w:ascii="Arial" w:hAnsi="Arial" w:cs="Arial"/>
          <w:color w:val="000000"/>
          <w:sz w:val="24"/>
          <w:szCs w:val="24"/>
        </w:rPr>
        <w:t>2</w:t>
      </w:r>
      <w:r w:rsidR="00ED54E1" w:rsidRPr="00734711">
        <w:rPr>
          <w:rFonts w:ascii="Arial" w:hAnsi="Arial" w:cs="Arial"/>
          <w:color w:val="000000"/>
          <w:sz w:val="24"/>
          <w:szCs w:val="24"/>
        </w:rPr>
        <w:t>, № 3, № 6</w:t>
      </w:r>
      <w:r w:rsidR="00EB5E91" w:rsidRPr="00734711">
        <w:rPr>
          <w:rFonts w:ascii="Arial" w:hAnsi="Arial" w:cs="Arial"/>
          <w:color w:val="000000"/>
          <w:sz w:val="24"/>
          <w:szCs w:val="24"/>
        </w:rPr>
        <w:t>, № 7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к </w:t>
      </w:r>
      <w:r w:rsidR="00ED54E1" w:rsidRPr="00734711">
        <w:rPr>
          <w:rFonts w:ascii="Arial" w:hAnsi="Arial" w:cs="Arial"/>
          <w:color w:val="000000"/>
          <w:sz w:val="24"/>
          <w:szCs w:val="24"/>
        </w:rPr>
        <w:t>А</w:t>
      </w:r>
      <w:r w:rsidRPr="00734711">
        <w:rPr>
          <w:rFonts w:ascii="Arial" w:hAnsi="Arial" w:cs="Arial"/>
          <w:color w:val="000000"/>
          <w:sz w:val="24"/>
          <w:szCs w:val="24"/>
        </w:rPr>
        <w:t>дминистративному регламенту</w:t>
      </w:r>
      <w:r w:rsidR="003B5477" w:rsidRPr="00734711">
        <w:rPr>
          <w:rFonts w:ascii="Arial" w:hAnsi="Arial" w:cs="Arial"/>
          <w:color w:val="000000"/>
          <w:sz w:val="24"/>
          <w:szCs w:val="24"/>
        </w:rPr>
        <w:t xml:space="preserve"> слова </w:t>
      </w:r>
      <w:r w:rsidR="003B5477" w:rsidRPr="00734711">
        <w:rPr>
          <w:rFonts w:ascii="Arial" w:hAnsi="Arial" w:cs="Arial"/>
          <w:sz w:val="24"/>
          <w:szCs w:val="24"/>
          <w:lang w:eastAsia="zh-CN"/>
        </w:rPr>
        <w:t>«В</w:t>
      </w:r>
      <w:r w:rsidR="003B5477" w:rsidRPr="00734711">
        <w:rPr>
          <w:rFonts w:ascii="Arial" w:hAnsi="Arial" w:cs="Arial"/>
          <w:bCs/>
          <w:sz w:val="24"/>
          <w:szCs w:val="24"/>
          <w:lang w:eastAsia="zh-CN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грузов»</w:t>
      </w:r>
      <w:r w:rsidR="003B5477" w:rsidRPr="00734711">
        <w:rPr>
          <w:rFonts w:ascii="Arial" w:hAnsi="Arial" w:cs="Arial"/>
          <w:sz w:val="24"/>
          <w:szCs w:val="24"/>
        </w:rPr>
        <w:t xml:space="preserve"> заменить словами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50030D" w:rsidRPr="00734711">
        <w:rPr>
          <w:rFonts w:ascii="Arial" w:hAnsi="Arial" w:cs="Arial"/>
          <w:color w:val="000000"/>
          <w:sz w:val="24"/>
          <w:szCs w:val="24"/>
        </w:rPr>
        <w:t>.</w:t>
      </w:r>
    </w:p>
    <w:p w:rsidR="00ED54E1" w:rsidRPr="00734711" w:rsidRDefault="00ED54E1" w:rsidP="0050030D">
      <w:pPr>
        <w:tabs>
          <w:tab w:val="center" w:pos="0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4711">
        <w:rPr>
          <w:rFonts w:ascii="Arial" w:hAnsi="Arial" w:cs="Arial"/>
          <w:color w:val="000000"/>
          <w:sz w:val="24"/>
          <w:szCs w:val="24"/>
        </w:rPr>
        <w:t>1.1</w:t>
      </w:r>
      <w:r w:rsidR="003B5477" w:rsidRPr="00734711">
        <w:rPr>
          <w:rFonts w:ascii="Arial" w:hAnsi="Arial" w:cs="Arial"/>
          <w:color w:val="000000"/>
          <w:sz w:val="24"/>
          <w:szCs w:val="24"/>
        </w:rPr>
        <w:t>6</w:t>
      </w:r>
      <w:r w:rsidRPr="00734711">
        <w:rPr>
          <w:rFonts w:ascii="Arial" w:hAnsi="Arial" w:cs="Arial"/>
          <w:color w:val="000000"/>
          <w:sz w:val="24"/>
          <w:szCs w:val="24"/>
        </w:rPr>
        <w:t>. Приложения № 4, № 5 к Административному регламенту признать утратившими силу.</w:t>
      </w:r>
    </w:p>
    <w:p w:rsidR="0050030D" w:rsidRPr="00734711" w:rsidRDefault="0050030D" w:rsidP="0050030D">
      <w:pPr>
        <w:tabs>
          <w:tab w:val="center" w:pos="0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</w:rPr>
        <w:t xml:space="preserve">2. Общему отделу администрации </w:t>
      </w:r>
      <w:r w:rsidR="00981FC0" w:rsidRPr="00734711">
        <w:rPr>
          <w:rFonts w:ascii="Arial" w:hAnsi="Arial" w:cs="Arial"/>
          <w:sz w:val="24"/>
          <w:szCs w:val="24"/>
        </w:rPr>
        <w:t>Школьненского</w:t>
      </w:r>
      <w:r w:rsidRPr="00734711">
        <w:rPr>
          <w:rFonts w:ascii="Arial" w:hAnsi="Arial" w:cs="Arial"/>
          <w:sz w:val="24"/>
          <w:szCs w:val="24"/>
        </w:rPr>
        <w:t xml:space="preserve"> сельского поселения Белореченского района (</w:t>
      </w:r>
      <w:r w:rsidR="00981FC0" w:rsidRPr="00734711">
        <w:rPr>
          <w:rFonts w:ascii="Arial" w:hAnsi="Arial" w:cs="Arial"/>
          <w:sz w:val="24"/>
          <w:szCs w:val="24"/>
        </w:rPr>
        <w:t>Борцова</w:t>
      </w:r>
      <w:r w:rsidRPr="00734711">
        <w:rPr>
          <w:rFonts w:ascii="Arial" w:hAnsi="Arial" w:cs="Arial"/>
          <w:sz w:val="24"/>
          <w:szCs w:val="24"/>
        </w:rPr>
        <w:t xml:space="preserve">) 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981FC0" w:rsidRPr="00734711">
        <w:rPr>
          <w:rFonts w:ascii="Arial" w:hAnsi="Arial" w:cs="Arial"/>
          <w:color w:val="000000"/>
          <w:sz w:val="24"/>
          <w:szCs w:val="24"/>
        </w:rPr>
        <w:t>Школьненского</w:t>
      </w:r>
      <w:r w:rsidRPr="00734711">
        <w:rPr>
          <w:rFonts w:ascii="Arial" w:hAnsi="Arial" w:cs="Arial"/>
          <w:color w:val="000000"/>
          <w:sz w:val="24"/>
          <w:szCs w:val="24"/>
        </w:rPr>
        <w:t xml:space="preserve"> сельского поселения Белореченского района в сети Интернет в разделе «Административная реформа», в информационной сети «Единый портал государственных и муниципальных услуг (функций)».</w:t>
      </w:r>
    </w:p>
    <w:p w:rsidR="0050030D" w:rsidRPr="00734711" w:rsidRDefault="0050030D" w:rsidP="0050030D">
      <w:pPr>
        <w:tabs>
          <w:tab w:val="center" w:pos="0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</w:rPr>
        <w:t xml:space="preserve">3. Общему отделу администрации </w:t>
      </w:r>
      <w:r w:rsidR="00981FC0" w:rsidRPr="00734711">
        <w:rPr>
          <w:rFonts w:ascii="Arial" w:hAnsi="Arial" w:cs="Arial"/>
          <w:sz w:val="24"/>
          <w:szCs w:val="24"/>
        </w:rPr>
        <w:t>Школьненского</w:t>
      </w:r>
      <w:r w:rsidRPr="00734711">
        <w:rPr>
          <w:rFonts w:ascii="Arial" w:hAnsi="Arial" w:cs="Arial"/>
          <w:sz w:val="24"/>
          <w:szCs w:val="24"/>
        </w:rPr>
        <w:t xml:space="preserve"> сельского поселения Белореченского района (</w:t>
      </w:r>
      <w:r w:rsidR="00981FC0" w:rsidRPr="00734711">
        <w:rPr>
          <w:rFonts w:ascii="Arial" w:hAnsi="Arial" w:cs="Arial"/>
          <w:sz w:val="24"/>
          <w:szCs w:val="24"/>
        </w:rPr>
        <w:t>Борцова</w:t>
      </w:r>
      <w:r w:rsidRPr="00734711">
        <w:rPr>
          <w:rFonts w:ascii="Arial" w:hAnsi="Arial" w:cs="Arial"/>
          <w:sz w:val="24"/>
          <w:szCs w:val="24"/>
        </w:rPr>
        <w:t>) обнародовать настоящее постановление в установленном порядке.</w:t>
      </w:r>
    </w:p>
    <w:p w:rsidR="0050030D" w:rsidRPr="00734711" w:rsidRDefault="0050030D" w:rsidP="0050030D">
      <w:pPr>
        <w:tabs>
          <w:tab w:val="center" w:pos="0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главы </w:t>
      </w:r>
      <w:r w:rsidR="00981FC0" w:rsidRPr="00734711">
        <w:rPr>
          <w:rFonts w:ascii="Arial" w:hAnsi="Arial" w:cs="Arial"/>
          <w:sz w:val="24"/>
          <w:szCs w:val="24"/>
        </w:rPr>
        <w:t xml:space="preserve">Школьненского </w:t>
      </w:r>
      <w:r w:rsidRPr="00734711">
        <w:rPr>
          <w:rFonts w:ascii="Arial" w:hAnsi="Arial" w:cs="Arial"/>
          <w:sz w:val="24"/>
          <w:szCs w:val="24"/>
        </w:rPr>
        <w:t xml:space="preserve">сельского поселения Белореченского района </w:t>
      </w:r>
      <w:proofErr w:type="spellStart"/>
      <w:r w:rsidR="00981FC0" w:rsidRPr="00734711">
        <w:rPr>
          <w:rFonts w:ascii="Arial" w:hAnsi="Arial" w:cs="Arial"/>
          <w:sz w:val="24"/>
          <w:szCs w:val="24"/>
        </w:rPr>
        <w:t>В.Г.Попкова</w:t>
      </w:r>
      <w:proofErr w:type="spellEnd"/>
      <w:r w:rsidRPr="00734711">
        <w:rPr>
          <w:rFonts w:ascii="Arial" w:hAnsi="Arial" w:cs="Arial"/>
          <w:sz w:val="24"/>
          <w:szCs w:val="24"/>
        </w:rPr>
        <w:t>.</w:t>
      </w:r>
    </w:p>
    <w:p w:rsidR="0050030D" w:rsidRPr="00734711" w:rsidRDefault="0050030D" w:rsidP="0050030D">
      <w:pPr>
        <w:tabs>
          <w:tab w:val="center" w:pos="0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</w:rPr>
        <w:t>5. Настоящее постановление вступает в силу со дня его официального обнародования.</w:t>
      </w:r>
    </w:p>
    <w:p w:rsidR="007150DC" w:rsidRDefault="007150DC" w:rsidP="002E12FB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34711" w:rsidRPr="00734711" w:rsidRDefault="00734711" w:rsidP="002E12FB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BC75E3" w:rsidRPr="00734711" w:rsidRDefault="00BC75E3" w:rsidP="002E12FB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50030D" w:rsidRPr="00734711" w:rsidRDefault="0050030D" w:rsidP="00734711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34711">
        <w:rPr>
          <w:rFonts w:ascii="Arial" w:hAnsi="Arial" w:cs="Arial"/>
          <w:sz w:val="24"/>
          <w:szCs w:val="24"/>
        </w:rPr>
        <w:t xml:space="preserve">Глава </w:t>
      </w:r>
      <w:r w:rsidR="00981FC0" w:rsidRPr="00734711">
        <w:rPr>
          <w:rFonts w:ascii="Arial" w:hAnsi="Arial" w:cs="Arial"/>
          <w:sz w:val="24"/>
          <w:szCs w:val="24"/>
        </w:rPr>
        <w:t>Школьненского</w:t>
      </w:r>
      <w:r w:rsidRPr="0073471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34711" w:rsidRDefault="0050030D" w:rsidP="00734711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734711">
        <w:rPr>
          <w:rFonts w:ascii="Arial" w:hAnsi="Arial" w:cs="Arial"/>
          <w:sz w:val="24"/>
          <w:szCs w:val="24"/>
        </w:rPr>
        <w:t>Белореченского района</w:t>
      </w:r>
    </w:p>
    <w:p w:rsidR="0050030D" w:rsidRPr="00734711" w:rsidRDefault="001C7DC0" w:rsidP="00734711">
      <w:pPr>
        <w:tabs>
          <w:tab w:val="center" w:pos="142"/>
          <w:tab w:val="left" w:pos="1176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734711">
        <w:rPr>
          <w:rFonts w:ascii="Arial" w:hAnsi="Arial" w:cs="Arial"/>
          <w:sz w:val="24"/>
          <w:szCs w:val="24"/>
        </w:rPr>
        <w:t>В.Н</w:t>
      </w:r>
      <w:bookmarkEnd w:id="0"/>
      <w:r w:rsidRPr="00734711">
        <w:rPr>
          <w:rFonts w:ascii="Arial" w:hAnsi="Arial" w:cs="Arial"/>
          <w:sz w:val="24"/>
          <w:szCs w:val="24"/>
        </w:rPr>
        <w:t>.Лантратов</w:t>
      </w:r>
      <w:proofErr w:type="spellEnd"/>
    </w:p>
    <w:sectPr w:rsidR="0050030D" w:rsidRPr="00734711" w:rsidSect="00FF68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D06"/>
    <w:rsid w:val="00000B87"/>
    <w:rsid w:val="00001A81"/>
    <w:rsid w:val="00001CD1"/>
    <w:rsid w:val="000020CD"/>
    <w:rsid w:val="0000348B"/>
    <w:rsid w:val="00004091"/>
    <w:rsid w:val="000042B3"/>
    <w:rsid w:val="00005660"/>
    <w:rsid w:val="00010BEA"/>
    <w:rsid w:val="000116C2"/>
    <w:rsid w:val="0001216C"/>
    <w:rsid w:val="000133AF"/>
    <w:rsid w:val="000140E8"/>
    <w:rsid w:val="000145EC"/>
    <w:rsid w:val="00014BE2"/>
    <w:rsid w:val="0001674B"/>
    <w:rsid w:val="00016F83"/>
    <w:rsid w:val="00017134"/>
    <w:rsid w:val="00017E06"/>
    <w:rsid w:val="00017E9D"/>
    <w:rsid w:val="000207DA"/>
    <w:rsid w:val="00021AAB"/>
    <w:rsid w:val="00021C70"/>
    <w:rsid w:val="00021E4E"/>
    <w:rsid w:val="00022399"/>
    <w:rsid w:val="000242A7"/>
    <w:rsid w:val="00025CFA"/>
    <w:rsid w:val="00026CCA"/>
    <w:rsid w:val="00027BAF"/>
    <w:rsid w:val="00032FBC"/>
    <w:rsid w:val="0003366F"/>
    <w:rsid w:val="00033A7B"/>
    <w:rsid w:val="000342DC"/>
    <w:rsid w:val="0003547C"/>
    <w:rsid w:val="00036BA2"/>
    <w:rsid w:val="000419A0"/>
    <w:rsid w:val="00045304"/>
    <w:rsid w:val="00045904"/>
    <w:rsid w:val="0004774E"/>
    <w:rsid w:val="0005001C"/>
    <w:rsid w:val="00051726"/>
    <w:rsid w:val="00052522"/>
    <w:rsid w:val="00052C89"/>
    <w:rsid w:val="00053580"/>
    <w:rsid w:val="00054522"/>
    <w:rsid w:val="0005585D"/>
    <w:rsid w:val="00056449"/>
    <w:rsid w:val="0005668D"/>
    <w:rsid w:val="00061EDC"/>
    <w:rsid w:val="000636BF"/>
    <w:rsid w:val="0006373F"/>
    <w:rsid w:val="00064B5C"/>
    <w:rsid w:val="00065120"/>
    <w:rsid w:val="00066062"/>
    <w:rsid w:val="000669C6"/>
    <w:rsid w:val="000677B8"/>
    <w:rsid w:val="0006790A"/>
    <w:rsid w:val="00067B86"/>
    <w:rsid w:val="0007012A"/>
    <w:rsid w:val="00070AE6"/>
    <w:rsid w:val="00070DC8"/>
    <w:rsid w:val="000734BC"/>
    <w:rsid w:val="00073B67"/>
    <w:rsid w:val="00073F87"/>
    <w:rsid w:val="0007414C"/>
    <w:rsid w:val="00075162"/>
    <w:rsid w:val="0008058C"/>
    <w:rsid w:val="00080AEB"/>
    <w:rsid w:val="0008554D"/>
    <w:rsid w:val="000878B2"/>
    <w:rsid w:val="00091363"/>
    <w:rsid w:val="000929AD"/>
    <w:rsid w:val="00093829"/>
    <w:rsid w:val="00094B39"/>
    <w:rsid w:val="00097DC7"/>
    <w:rsid w:val="000A046E"/>
    <w:rsid w:val="000A182E"/>
    <w:rsid w:val="000A205F"/>
    <w:rsid w:val="000A3215"/>
    <w:rsid w:val="000A55A5"/>
    <w:rsid w:val="000B2954"/>
    <w:rsid w:val="000B5F40"/>
    <w:rsid w:val="000C303C"/>
    <w:rsid w:val="000C307C"/>
    <w:rsid w:val="000C3D00"/>
    <w:rsid w:val="000C3E0A"/>
    <w:rsid w:val="000C4203"/>
    <w:rsid w:val="000C5035"/>
    <w:rsid w:val="000C6012"/>
    <w:rsid w:val="000C61B9"/>
    <w:rsid w:val="000C6539"/>
    <w:rsid w:val="000C754C"/>
    <w:rsid w:val="000D26F0"/>
    <w:rsid w:val="000D48D1"/>
    <w:rsid w:val="000E0BF4"/>
    <w:rsid w:val="000E338B"/>
    <w:rsid w:val="000E591D"/>
    <w:rsid w:val="000F0847"/>
    <w:rsid w:val="000F6E7A"/>
    <w:rsid w:val="000F7F59"/>
    <w:rsid w:val="00100348"/>
    <w:rsid w:val="00100428"/>
    <w:rsid w:val="00102335"/>
    <w:rsid w:val="0010282B"/>
    <w:rsid w:val="00103362"/>
    <w:rsid w:val="00103F10"/>
    <w:rsid w:val="001050A4"/>
    <w:rsid w:val="00105295"/>
    <w:rsid w:val="0010581E"/>
    <w:rsid w:val="00107273"/>
    <w:rsid w:val="00113C53"/>
    <w:rsid w:val="0011689B"/>
    <w:rsid w:val="00116E76"/>
    <w:rsid w:val="001200DE"/>
    <w:rsid w:val="001208A7"/>
    <w:rsid w:val="00121051"/>
    <w:rsid w:val="001249A6"/>
    <w:rsid w:val="00125C41"/>
    <w:rsid w:val="00130B2B"/>
    <w:rsid w:val="001314B6"/>
    <w:rsid w:val="00131E93"/>
    <w:rsid w:val="001328EF"/>
    <w:rsid w:val="001366B1"/>
    <w:rsid w:val="00140A43"/>
    <w:rsid w:val="001423C7"/>
    <w:rsid w:val="00143701"/>
    <w:rsid w:val="00144BAF"/>
    <w:rsid w:val="00145499"/>
    <w:rsid w:val="0014639F"/>
    <w:rsid w:val="001479DF"/>
    <w:rsid w:val="00150525"/>
    <w:rsid w:val="00150C3C"/>
    <w:rsid w:val="0015158C"/>
    <w:rsid w:val="00151C3B"/>
    <w:rsid w:val="00153508"/>
    <w:rsid w:val="0015398C"/>
    <w:rsid w:val="00154BAA"/>
    <w:rsid w:val="00155198"/>
    <w:rsid w:val="00155570"/>
    <w:rsid w:val="001566A6"/>
    <w:rsid w:val="001568A5"/>
    <w:rsid w:val="001569D7"/>
    <w:rsid w:val="001600A6"/>
    <w:rsid w:val="00161771"/>
    <w:rsid w:val="0016259B"/>
    <w:rsid w:val="00163896"/>
    <w:rsid w:val="001642EF"/>
    <w:rsid w:val="001656E0"/>
    <w:rsid w:val="00171DA8"/>
    <w:rsid w:val="00175DE3"/>
    <w:rsid w:val="00180C08"/>
    <w:rsid w:val="00182704"/>
    <w:rsid w:val="0018620E"/>
    <w:rsid w:val="00187A1E"/>
    <w:rsid w:val="00191CEE"/>
    <w:rsid w:val="00192898"/>
    <w:rsid w:val="00192FE8"/>
    <w:rsid w:val="001949D9"/>
    <w:rsid w:val="00194E66"/>
    <w:rsid w:val="0019516C"/>
    <w:rsid w:val="001975C2"/>
    <w:rsid w:val="001979E7"/>
    <w:rsid w:val="00197A3B"/>
    <w:rsid w:val="001A0303"/>
    <w:rsid w:val="001A304E"/>
    <w:rsid w:val="001A3D16"/>
    <w:rsid w:val="001A5894"/>
    <w:rsid w:val="001A5B3A"/>
    <w:rsid w:val="001A6E76"/>
    <w:rsid w:val="001A7A59"/>
    <w:rsid w:val="001B0E00"/>
    <w:rsid w:val="001B131A"/>
    <w:rsid w:val="001B1ABE"/>
    <w:rsid w:val="001B2636"/>
    <w:rsid w:val="001B2B7B"/>
    <w:rsid w:val="001B5F17"/>
    <w:rsid w:val="001B6469"/>
    <w:rsid w:val="001C6A60"/>
    <w:rsid w:val="001C7DC0"/>
    <w:rsid w:val="001D003B"/>
    <w:rsid w:val="001D06E5"/>
    <w:rsid w:val="001D360D"/>
    <w:rsid w:val="001D3AFB"/>
    <w:rsid w:val="001D520C"/>
    <w:rsid w:val="001E0868"/>
    <w:rsid w:val="001E32B3"/>
    <w:rsid w:val="001E55B1"/>
    <w:rsid w:val="001E6114"/>
    <w:rsid w:val="001E7F82"/>
    <w:rsid w:val="001F1E07"/>
    <w:rsid w:val="001F2D97"/>
    <w:rsid w:val="001F4ED1"/>
    <w:rsid w:val="001F615A"/>
    <w:rsid w:val="00203F68"/>
    <w:rsid w:val="0021074C"/>
    <w:rsid w:val="002108F3"/>
    <w:rsid w:val="00213BCF"/>
    <w:rsid w:val="00215951"/>
    <w:rsid w:val="00221F17"/>
    <w:rsid w:val="002242CD"/>
    <w:rsid w:val="002316F8"/>
    <w:rsid w:val="00231A48"/>
    <w:rsid w:val="0023402E"/>
    <w:rsid w:val="00235F47"/>
    <w:rsid w:val="00240551"/>
    <w:rsid w:val="002420E3"/>
    <w:rsid w:val="00243F2F"/>
    <w:rsid w:val="00246F3E"/>
    <w:rsid w:val="002475C2"/>
    <w:rsid w:val="002517BD"/>
    <w:rsid w:val="00256AF7"/>
    <w:rsid w:val="0026118C"/>
    <w:rsid w:val="00261C01"/>
    <w:rsid w:val="00262589"/>
    <w:rsid w:val="00264474"/>
    <w:rsid w:val="002654B5"/>
    <w:rsid w:val="002677F4"/>
    <w:rsid w:val="0027246D"/>
    <w:rsid w:val="00272894"/>
    <w:rsid w:val="00272FB1"/>
    <w:rsid w:val="00274E8A"/>
    <w:rsid w:val="0027620C"/>
    <w:rsid w:val="00276217"/>
    <w:rsid w:val="00276452"/>
    <w:rsid w:val="00276AB6"/>
    <w:rsid w:val="00277E1D"/>
    <w:rsid w:val="00277E78"/>
    <w:rsid w:val="00283513"/>
    <w:rsid w:val="002856A0"/>
    <w:rsid w:val="00286495"/>
    <w:rsid w:val="002876CC"/>
    <w:rsid w:val="00290758"/>
    <w:rsid w:val="00291E92"/>
    <w:rsid w:val="00293924"/>
    <w:rsid w:val="0029450A"/>
    <w:rsid w:val="0029479C"/>
    <w:rsid w:val="002947F7"/>
    <w:rsid w:val="00294996"/>
    <w:rsid w:val="00294D2C"/>
    <w:rsid w:val="00295393"/>
    <w:rsid w:val="00295454"/>
    <w:rsid w:val="002967FC"/>
    <w:rsid w:val="0029698D"/>
    <w:rsid w:val="002A4FE1"/>
    <w:rsid w:val="002A6C68"/>
    <w:rsid w:val="002A6F0B"/>
    <w:rsid w:val="002A6F21"/>
    <w:rsid w:val="002B055B"/>
    <w:rsid w:val="002B0D1F"/>
    <w:rsid w:val="002B1503"/>
    <w:rsid w:val="002B15FA"/>
    <w:rsid w:val="002B22EE"/>
    <w:rsid w:val="002B29C7"/>
    <w:rsid w:val="002B353E"/>
    <w:rsid w:val="002B5D69"/>
    <w:rsid w:val="002B7ED2"/>
    <w:rsid w:val="002C1D0A"/>
    <w:rsid w:val="002D0FA0"/>
    <w:rsid w:val="002D1898"/>
    <w:rsid w:val="002D2358"/>
    <w:rsid w:val="002D249E"/>
    <w:rsid w:val="002D2D14"/>
    <w:rsid w:val="002D4441"/>
    <w:rsid w:val="002D584C"/>
    <w:rsid w:val="002E12FB"/>
    <w:rsid w:val="002E2F38"/>
    <w:rsid w:val="002E4DC7"/>
    <w:rsid w:val="002E6B83"/>
    <w:rsid w:val="002E6BF5"/>
    <w:rsid w:val="002F6F57"/>
    <w:rsid w:val="003017A5"/>
    <w:rsid w:val="00301B89"/>
    <w:rsid w:val="00301EA5"/>
    <w:rsid w:val="00303A94"/>
    <w:rsid w:val="00310E43"/>
    <w:rsid w:val="00311E4B"/>
    <w:rsid w:val="0031260F"/>
    <w:rsid w:val="00315149"/>
    <w:rsid w:val="00316668"/>
    <w:rsid w:val="00320853"/>
    <w:rsid w:val="003234E2"/>
    <w:rsid w:val="00324184"/>
    <w:rsid w:val="0032447D"/>
    <w:rsid w:val="00325360"/>
    <w:rsid w:val="0032589A"/>
    <w:rsid w:val="00327439"/>
    <w:rsid w:val="00331C0E"/>
    <w:rsid w:val="00331F44"/>
    <w:rsid w:val="00341A7E"/>
    <w:rsid w:val="00345185"/>
    <w:rsid w:val="003451E6"/>
    <w:rsid w:val="00347854"/>
    <w:rsid w:val="00347EFB"/>
    <w:rsid w:val="00353B7B"/>
    <w:rsid w:val="0035428A"/>
    <w:rsid w:val="0035663F"/>
    <w:rsid w:val="00356C3B"/>
    <w:rsid w:val="00362799"/>
    <w:rsid w:val="00363B5A"/>
    <w:rsid w:val="00366646"/>
    <w:rsid w:val="00366B8C"/>
    <w:rsid w:val="00367D7B"/>
    <w:rsid w:val="00370ECD"/>
    <w:rsid w:val="003749D6"/>
    <w:rsid w:val="00376594"/>
    <w:rsid w:val="00377D14"/>
    <w:rsid w:val="00380F69"/>
    <w:rsid w:val="003872F3"/>
    <w:rsid w:val="003873CE"/>
    <w:rsid w:val="003924E9"/>
    <w:rsid w:val="003928FD"/>
    <w:rsid w:val="00397AB5"/>
    <w:rsid w:val="003A2184"/>
    <w:rsid w:val="003A3CC3"/>
    <w:rsid w:val="003A3FA8"/>
    <w:rsid w:val="003A616F"/>
    <w:rsid w:val="003A6413"/>
    <w:rsid w:val="003A7395"/>
    <w:rsid w:val="003B0504"/>
    <w:rsid w:val="003B0D06"/>
    <w:rsid w:val="003B0E21"/>
    <w:rsid w:val="003B5477"/>
    <w:rsid w:val="003B7E0D"/>
    <w:rsid w:val="003C0C0D"/>
    <w:rsid w:val="003C26E7"/>
    <w:rsid w:val="003C2E06"/>
    <w:rsid w:val="003C3815"/>
    <w:rsid w:val="003C4CDE"/>
    <w:rsid w:val="003C4DC7"/>
    <w:rsid w:val="003C6E1F"/>
    <w:rsid w:val="003D1C81"/>
    <w:rsid w:val="003D28E2"/>
    <w:rsid w:val="003D430D"/>
    <w:rsid w:val="003D43AA"/>
    <w:rsid w:val="003D4985"/>
    <w:rsid w:val="003E1130"/>
    <w:rsid w:val="003E34EC"/>
    <w:rsid w:val="003E36F7"/>
    <w:rsid w:val="003E3FB8"/>
    <w:rsid w:val="003E5B78"/>
    <w:rsid w:val="003E6507"/>
    <w:rsid w:val="003E7CA1"/>
    <w:rsid w:val="003F0CE2"/>
    <w:rsid w:val="003F226F"/>
    <w:rsid w:val="003F3F87"/>
    <w:rsid w:val="00400049"/>
    <w:rsid w:val="00404175"/>
    <w:rsid w:val="004054AC"/>
    <w:rsid w:val="004060EF"/>
    <w:rsid w:val="00407A61"/>
    <w:rsid w:val="00420A82"/>
    <w:rsid w:val="00421876"/>
    <w:rsid w:val="004228C7"/>
    <w:rsid w:val="00423137"/>
    <w:rsid w:val="004263D5"/>
    <w:rsid w:val="00426852"/>
    <w:rsid w:val="004305A5"/>
    <w:rsid w:val="00431872"/>
    <w:rsid w:val="004359AD"/>
    <w:rsid w:val="004376CD"/>
    <w:rsid w:val="004405C3"/>
    <w:rsid w:val="00451EAE"/>
    <w:rsid w:val="00452004"/>
    <w:rsid w:val="0045218F"/>
    <w:rsid w:val="00452B89"/>
    <w:rsid w:val="00455456"/>
    <w:rsid w:val="004557B3"/>
    <w:rsid w:val="00455CE0"/>
    <w:rsid w:val="0046124F"/>
    <w:rsid w:val="004717D7"/>
    <w:rsid w:val="004722B7"/>
    <w:rsid w:val="004728ED"/>
    <w:rsid w:val="00472F1B"/>
    <w:rsid w:val="004778BC"/>
    <w:rsid w:val="00477BB2"/>
    <w:rsid w:val="0048178C"/>
    <w:rsid w:val="00481887"/>
    <w:rsid w:val="004839F0"/>
    <w:rsid w:val="00485305"/>
    <w:rsid w:val="00485C1C"/>
    <w:rsid w:val="0048704E"/>
    <w:rsid w:val="00487E41"/>
    <w:rsid w:val="00490F0D"/>
    <w:rsid w:val="00492EB0"/>
    <w:rsid w:val="0049449A"/>
    <w:rsid w:val="00494F09"/>
    <w:rsid w:val="004958A3"/>
    <w:rsid w:val="00495A46"/>
    <w:rsid w:val="004A02E7"/>
    <w:rsid w:val="004A0656"/>
    <w:rsid w:val="004A166C"/>
    <w:rsid w:val="004A496F"/>
    <w:rsid w:val="004A660F"/>
    <w:rsid w:val="004A6F54"/>
    <w:rsid w:val="004B6884"/>
    <w:rsid w:val="004B6FE0"/>
    <w:rsid w:val="004C0570"/>
    <w:rsid w:val="004C2F99"/>
    <w:rsid w:val="004C3E5D"/>
    <w:rsid w:val="004C4BA8"/>
    <w:rsid w:val="004C5F67"/>
    <w:rsid w:val="004C6EEA"/>
    <w:rsid w:val="004D24BC"/>
    <w:rsid w:val="004D3DBC"/>
    <w:rsid w:val="004D60BA"/>
    <w:rsid w:val="004D7270"/>
    <w:rsid w:val="004E2A3F"/>
    <w:rsid w:val="004E470A"/>
    <w:rsid w:val="004E62D3"/>
    <w:rsid w:val="004F45C0"/>
    <w:rsid w:val="004F5F44"/>
    <w:rsid w:val="004F69FB"/>
    <w:rsid w:val="0050030D"/>
    <w:rsid w:val="00501807"/>
    <w:rsid w:val="005027C5"/>
    <w:rsid w:val="00504641"/>
    <w:rsid w:val="0050624A"/>
    <w:rsid w:val="005068D4"/>
    <w:rsid w:val="00507130"/>
    <w:rsid w:val="005077FD"/>
    <w:rsid w:val="00510DE1"/>
    <w:rsid w:val="00510E3F"/>
    <w:rsid w:val="00516DE3"/>
    <w:rsid w:val="0051765F"/>
    <w:rsid w:val="00522769"/>
    <w:rsid w:val="00522BBC"/>
    <w:rsid w:val="005242E1"/>
    <w:rsid w:val="00526063"/>
    <w:rsid w:val="00526691"/>
    <w:rsid w:val="00526A25"/>
    <w:rsid w:val="00527A16"/>
    <w:rsid w:val="00532720"/>
    <w:rsid w:val="00532928"/>
    <w:rsid w:val="005336F4"/>
    <w:rsid w:val="005352A6"/>
    <w:rsid w:val="00537529"/>
    <w:rsid w:val="00540492"/>
    <w:rsid w:val="00544990"/>
    <w:rsid w:val="00545763"/>
    <w:rsid w:val="00547509"/>
    <w:rsid w:val="0055017C"/>
    <w:rsid w:val="0055597D"/>
    <w:rsid w:val="00555C0B"/>
    <w:rsid w:val="00560035"/>
    <w:rsid w:val="00560B63"/>
    <w:rsid w:val="00564CA1"/>
    <w:rsid w:val="00565370"/>
    <w:rsid w:val="00565772"/>
    <w:rsid w:val="00566027"/>
    <w:rsid w:val="0056790C"/>
    <w:rsid w:val="00567978"/>
    <w:rsid w:val="00567E4B"/>
    <w:rsid w:val="005710A9"/>
    <w:rsid w:val="00573354"/>
    <w:rsid w:val="005736C0"/>
    <w:rsid w:val="00574069"/>
    <w:rsid w:val="005742EA"/>
    <w:rsid w:val="0057459A"/>
    <w:rsid w:val="00580409"/>
    <w:rsid w:val="005806EB"/>
    <w:rsid w:val="0058159D"/>
    <w:rsid w:val="005819B9"/>
    <w:rsid w:val="00581E38"/>
    <w:rsid w:val="00581E63"/>
    <w:rsid w:val="00584DDF"/>
    <w:rsid w:val="00586A94"/>
    <w:rsid w:val="00590049"/>
    <w:rsid w:val="005909E8"/>
    <w:rsid w:val="00592D1C"/>
    <w:rsid w:val="00594D81"/>
    <w:rsid w:val="005975B6"/>
    <w:rsid w:val="005A0854"/>
    <w:rsid w:val="005A5021"/>
    <w:rsid w:val="005A6CE9"/>
    <w:rsid w:val="005A7C4C"/>
    <w:rsid w:val="005B3FBC"/>
    <w:rsid w:val="005B4971"/>
    <w:rsid w:val="005B67AE"/>
    <w:rsid w:val="005C1ED2"/>
    <w:rsid w:val="005C2CE3"/>
    <w:rsid w:val="005C5162"/>
    <w:rsid w:val="005C79F9"/>
    <w:rsid w:val="005D0BA3"/>
    <w:rsid w:val="005D27DC"/>
    <w:rsid w:val="005D4CB0"/>
    <w:rsid w:val="005D5751"/>
    <w:rsid w:val="005D5ED3"/>
    <w:rsid w:val="005D64F8"/>
    <w:rsid w:val="005E3804"/>
    <w:rsid w:val="005E62AB"/>
    <w:rsid w:val="005E6973"/>
    <w:rsid w:val="005E6D9D"/>
    <w:rsid w:val="005E7A5D"/>
    <w:rsid w:val="005E7C74"/>
    <w:rsid w:val="005F0076"/>
    <w:rsid w:val="005F309C"/>
    <w:rsid w:val="005F3D09"/>
    <w:rsid w:val="005F47F5"/>
    <w:rsid w:val="005F50D9"/>
    <w:rsid w:val="0060022E"/>
    <w:rsid w:val="00602DEB"/>
    <w:rsid w:val="006044D8"/>
    <w:rsid w:val="00604BD7"/>
    <w:rsid w:val="00604FC4"/>
    <w:rsid w:val="00606413"/>
    <w:rsid w:val="00607260"/>
    <w:rsid w:val="006112BC"/>
    <w:rsid w:val="006112CC"/>
    <w:rsid w:val="00611783"/>
    <w:rsid w:val="0061383F"/>
    <w:rsid w:val="00613ECF"/>
    <w:rsid w:val="00613F29"/>
    <w:rsid w:val="00615FFD"/>
    <w:rsid w:val="00616E20"/>
    <w:rsid w:val="00617F41"/>
    <w:rsid w:val="00620510"/>
    <w:rsid w:val="00620ECF"/>
    <w:rsid w:val="00622E8B"/>
    <w:rsid w:val="0062423B"/>
    <w:rsid w:val="00631CE8"/>
    <w:rsid w:val="00637010"/>
    <w:rsid w:val="006377B2"/>
    <w:rsid w:val="006407E3"/>
    <w:rsid w:val="00640A93"/>
    <w:rsid w:val="0064195A"/>
    <w:rsid w:val="00644258"/>
    <w:rsid w:val="00644756"/>
    <w:rsid w:val="006534A3"/>
    <w:rsid w:val="00653A10"/>
    <w:rsid w:val="00654FE8"/>
    <w:rsid w:val="00660A50"/>
    <w:rsid w:val="006634C5"/>
    <w:rsid w:val="006641F3"/>
    <w:rsid w:val="006644EE"/>
    <w:rsid w:val="00664BAF"/>
    <w:rsid w:val="006659F8"/>
    <w:rsid w:val="00666BBB"/>
    <w:rsid w:val="006673F0"/>
    <w:rsid w:val="0067214D"/>
    <w:rsid w:val="006727E1"/>
    <w:rsid w:val="00673A91"/>
    <w:rsid w:val="00673DBA"/>
    <w:rsid w:val="00673F71"/>
    <w:rsid w:val="00674447"/>
    <w:rsid w:val="00677C96"/>
    <w:rsid w:val="006800D0"/>
    <w:rsid w:val="006824D9"/>
    <w:rsid w:val="00682B93"/>
    <w:rsid w:val="00683348"/>
    <w:rsid w:val="00683DE1"/>
    <w:rsid w:val="00684401"/>
    <w:rsid w:val="006859B2"/>
    <w:rsid w:val="00686ABE"/>
    <w:rsid w:val="00686CAA"/>
    <w:rsid w:val="00686D1F"/>
    <w:rsid w:val="00687477"/>
    <w:rsid w:val="00687F23"/>
    <w:rsid w:val="0069026A"/>
    <w:rsid w:val="00690C06"/>
    <w:rsid w:val="00691233"/>
    <w:rsid w:val="00691680"/>
    <w:rsid w:val="0069300D"/>
    <w:rsid w:val="00693830"/>
    <w:rsid w:val="00693AF0"/>
    <w:rsid w:val="006948EC"/>
    <w:rsid w:val="0069574D"/>
    <w:rsid w:val="00697800"/>
    <w:rsid w:val="00697C45"/>
    <w:rsid w:val="00697E57"/>
    <w:rsid w:val="006A0119"/>
    <w:rsid w:val="006A1582"/>
    <w:rsid w:val="006A4BF7"/>
    <w:rsid w:val="006A5262"/>
    <w:rsid w:val="006A56B7"/>
    <w:rsid w:val="006A56CE"/>
    <w:rsid w:val="006A5EB8"/>
    <w:rsid w:val="006A7032"/>
    <w:rsid w:val="006B18E2"/>
    <w:rsid w:val="006B1DC2"/>
    <w:rsid w:val="006B41AC"/>
    <w:rsid w:val="006B4EA3"/>
    <w:rsid w:val="006B4EF4"/>
    <w:rsid w:val="006B561B"/>
    <w:rsid w:val="006B67AE"/>
    <w:rsid w:val="006B7D9C"/>
    <w:rsid w:val="006C3874"/>
    <w:rsid w:val="006C68AE"/>
    <w:rsid w:val="006C7B2E"/>
    <w:rsid w:val="006D0F24"/>
    <w:rsid w:val="006D13A0"/>
    <w:rsid w:val="006D2A5E"/>
    <w:rsid w:val="006D4279"/>
    <w:rsid w:val="006D4F5F"/>
    <w:rsid w:val="006D594E"/>
    <w:rsid w:val="006D5A48"/>
    <w:rsid w:val="006D7905"/>
    <w:rsid w:val="006E15B4"/>
    <w:rsid w:val="006E3BA4"/>
    <w:rsid w:val="006E64A1"/>
    <w:rsid w:val="006F2EE0"/>
    <w:rsid w:val="006F3A82"/>
    <w:rsid w:val="006F49E4"/>
    <w:rsid w:val="006F7F2C"/>
    <w:rsid w:val="00700605"/>
    <w:rsid w:val="00700C65"/>
    <w:rsid w:val="00701073"/>
    <w:rsid w:val="007029B7"/>
    <w:rsid w:val="00704CC9"/>
    <w:rsid w:val="0070765B"/>
    <w:rsid w:val="00707785"/>
    <w:rsid w:val="007121B7"/>
    <w:rsid w:val="00713653"/>
    <w:rsid w:val="00713A73"/>
    <w:rsid w:val="00713C6A"/>
    <w:rsid w:val="007150DC"/>
    <w:rsid w:val="00716796"/>
    <w:rsid w:val="00716D13"/>
    <w:rsid w:val="007170FF"/>
    <w:rsid w:val="00723E0E"/>
    <w:rsid w:val="00724340"/>
    <w:rsid w:val="0072528C"/>
    <w:rsid w:val="00726384"/>
    <w:rsid w:val="00726DF9"/>
    <w:rsid w:val="007302E0"/>
    <w:rsid w:val="00730B92"/>
    <w:rsid w:val="00731014"/>
    <w:rsid w:val="007310E1"/>
    <w:rsid w:val="00731532"/>
    <w:rsid w:val="00733FF0"/>
    <w:rsid w:val="00734711"/>
    <w:rsid w:val="007351BD"/>
    <w:rsid w:val="007359E2"/>
    <w:rsid w:val="00736C8D"/>
    <w:rsid w:val="00740482"/>
    <w:rsid w:val="00740F30"/>
    <w:rsid w:val="00741B0B"/>
    <w:rsid w:val="007423AA"/>
    <w:rsid w:val="007435D2"/>
    <w:rsid w:val="00746136"/>
    <w:rsid w:val="007513EF"/>
    <w:rsid w:val="0075774C"/>
    <w:rsid w:val="00762BF3"/>
    <w:rsid w:val="007659F3"/>
    <w:rsid w:val="0076741B"/>
    <w:rsid w:val="00771022"/>
    <w:rsid w:val="00771B82"/>
    <w:rsid w:val="0077214B"/>
    <w:rsid w:val="007722AD"/>
    <w:rsid w:val="00774885"/>
    <w:rsid w:val="00774AE3"/>
    <w:rsid w:val="00774B38"/>
    <w:rsid w:val="00775911"/>
    <w:rsid w:val="00775B01"/>
    <w:rsid w:val="007802D2"/>
    <w:rsid w:val="00780548"/>
    <w:rsid w:val="00781016"/>
    <w:rsid w:val="007813AB"/>
    <w:rsid w:val="00781452"/>
    <w:rsid w:val="00781C41"/>
    <w:rsid w:val="00781C6C"/>
    <w:rsid w:val="007836C2"/>
    <w:rsid w:val="00787BC0"/>
    <w:rsid w:val="00790B4F"/>
    <w:rsid w:val="00791B31"/>
    <w:rsid w:val="00791D2B"/>
    <w:rsid w:val="007951F8"/>
    <w:rsid w:val="00795228"/>
    <w:rsid w:val="007A0744"/>
    <w:rsid w:val="007A1138"/>
    <w:rsid w:val="007A16BD"/>
    <w:rsid w:val="007A1C23"/>
    <w:rsid w:val="007A26C9"/>
    <w:rsid w:val="007A3C76"/>
    <w:rsid w:val="007A49F5"/>
    <w:rsid w:val="007A78E0"/>
    <w:rsid w:val="007B19AE"/>
    <w:rsid w:val="007B21D0"/>
    <w:rsid w:val="007B552A"/>
    <w:rsid w:val="007B6746"/>
    <w:rsid w:val="007B7CFB"/>
    <w:rsid w:val="007C21EC"/>
    <w:rsid w:val="007C7AE6"/>
    <w:rsid w:val="007D20F1"/>
    <w:rsid w:val="007D2161"/>
    <w:rsid w:val="007D2A94"/>
    <w:rsid w:val="007D338F"/>
    <w:rsid w:val="007D345E"/>
    <w:rsid w:val="007D7019"/>
    <w:rsid w:val="007D7EB8"/>
    <w:rsid w:val="007E0697"/>
    <w:rsid w:val="007E219E"/>
    <w:rsid w:val="007E25C5"/>
    <w:rsid w:val="007E4219"/>
    <w:rsid w:val="007E5E5B"/>
    <w:rsid w:val="007F4BF2"/>
    <w:rsid w:val="007F4FC2"/>
    <w:rsid w:val="007F7331"/>
    <w:rsid w:val="007F73D2"/>
    <w:rsid w:val="00801917"/>
    <w:rsid w:val="0080270E"/>
    <w:rsid w:val="00802E07"/>
    <w:rsid w:val="00802F1A"/>
    <w:rsid w:val="008044CE"/>
    <w:rsid w:val="00814912"/>
    <w:rsid w:val="008238AD"/>
    <w:rsid w:val="00823B5B"/>
    <w:rsid w:val="00827E83"/>
    <w:rsid w:val="00832E76"/>
    <w:rsid w:val="00833374"/>
    <w:rsid w:val="00836916"/>
    <w:rsid w:val="008400F1"/>
    <w:rsid w:val="00843851"/>
    <w:rsid w:val="00843D1A"/>
    <w:rsid w:val="0084578F"/>
    <w:rsid w:val="00851C79"/>
    <w:rsid w:val="00851FD8"/>
    <w:rsid w:val="00853FB6"/>
    <w:rsid w:val="008568F3"/>
    <w:rsid w:val="008603D8"/>
    <w:rsid w:val="00861AE2"/>
    <w:rsid w:val="00861DD5"/>
    <w:rsid w:val="00863448"/>
    <w:rsid w:val="008638B2"/>
    <w:rsid w:val="00864715"/>
    <w:rsid w:val="0086477D"/>
    <w:rsid w:val="0086546E"/>
    <w:rsid w:val="008663AB"/>
    <w:rsid w:val="008663E9"/>
    <w:rsid w:val="0087075E"/>
    <w:rsid w:val="00870BD2"/>
    <w:rsid w:val="008712B8"/>
    <w:rsid w:val="00871EC0"/>
    <w:rsid w:val="00872429"/>
    <w:rsid w:val="00873A7A"/>
    <w:rsid w:val="00873C20"/>
    <w:rsid w:val="00875120"/>
    <w:rsid w:val="008808CB"/>
    <w:rsid w:val="00880D81"/>
    <w:rsid w:val="00882530"/>
    <w:rsid w:val="0088615F"/>
    <w:rsid w:val="008902FF"/>
    <w:rsid w:val="00890CAF"/>
    <w:rsid w:val="00891439"/>
    <w:rsid w:val="0089198E"/>
    <w:rsid w:val="0089419E"/>
    <w:rsid w:val="00896265"/>
    <w:rsid w:val="00896421"/>
    <w:rsid w:val="008969C1"/>
    <w:rsid w:val="00897189"/>
    <w:rsid w:val="008975A9"/>
    <w:rsid w:val="00897A2D"/>
    <w:rsid w:val="008A16BC"/>
    <w:rsid w:val="008A2E73"/>
    <w:rsid w:val="008A4094"/>
    <w:rsid w:val="008A555C"/>
    <w:rsid w:val="008A7541"/>
    <w:rsid w:val="008B3EF7"/>
    <w:rsid w:val="008C0CB4"/>
    <w:rsid w:val="008C1508"/>
    <w:rsid w:val="008C7B7E"/>
    <w:rsid w:val="008D015E"/>
    <w:rsid w:val="008D11A1"/>
    <w:rsid w:val="008D144F"/>
    <w:rsid w:val="008D4799"/>
    <w:rsid w:val="008E07E7"/>
    <w:rsid w:val="008E363A"/>
    <w:rsid w:val="008E50BE"/>
    <w:rsid w:val="008E50E6"/>
    <w:rsid w:val="008E60A0"/>
    <w:rsid w:val="008E65C5"/>
    <w:rsid w:val="008E79D6"/>
    <w:rsid w:val="008F1282"/>
    <w:rsid w:val="008F132A"/>
    <w:rsid w:val="008F2035"/>
    <w:rsid w:val="008F2108"/>
    <w:rsid w:val="008F21C5"/>
    <w:rsid w:val="008F295A"/>
    <w:rsid w:val="008F3259"/>
    <w:rsid w:val="008F422C"/>
    <w:rsid w:val="008F428B"/>
    <w:rsid w:val="00900741"/>
    <w:rsid w:val="00901D79"/>
    <w:rsid w:val="0090583E"/>
    <w:rsid w:val="00906D70"/>
    <w:rsid w:val="009071D3"/>
    <w:rsid w:val="00910954"/>
    <w:rsid w:val="00910C4C"/>
    <w:rsid w:val="0091111C"/>
    <w:rsid w:val="00911C12"/>
    <w:rsid w:val="0091352E"/>
    <w:rsid w:val="00914204"/>
    <w:rsid w:val="00924034"/>
    <w:rsid w:val="00924B15"/>
    <w:rsid w:val="009254ED"/>
    <w:rsid w:val="009265FF"/>
    <w:rsid w:val="0093017A"/>
    <w:rsid w:val="00931B02"/>
    <w:rsid w:val="00931C09"/>
    <w:rsid w:val="00940426"/>
    <w:rsid w:val="00941FC2"/>
    <w:rsid w:val="009435AE"/>
    <w:rsid w:val="00944711"/>
    <w:rsid w:val="00945683"/>
    <w:rsid w:val="009459B8"/>
    <w:rsid w:val="009479CD"/>
    <w:rsid w:val="00952D08"/>
    <w:rsid w:val="009541E3"/>
    <w:rsid w:val="00954C65"/>
    <w:rsid w:val="00954F60"/>
    <w:rsid w:val="00955D55"/>
    <w:rsid w:val="0095709E"/>
    <w:rsid w:val="00960A50"/>
    <w:rsid w:val="009615E1"/>
    <w:rsid w:val="009627B6"/>
    <w:rsid w:val="0096560C"/>
    <w:rsid w:val="009661C2"/>
    <w:rsid w:val="00970767"/>
    <w:rsid w:val="00971734"/>
    <w:rsid w:val="00971FFD"/>
    <w:rsid w:val="00972854"/>
    <w:rsid w:val="00975053"/>
    <w:rsid w:val="0097762E"/>
    <w:rsid w:val="009805FA"/>
    <w:rsid w:val="00980802"/>
    <w:rsid w:val="00980B6B"/>
    <w:rsid w:val="00981FC0"/>
    <w:rsid w:val="00985B0C"/>
    <w:rsid w:val="0098640D"/>
    <w:rsid w:val="00987F32"/>
    <w:rsid w:val="0099413D"/>
    <w:rsid w:val="00995851"/>
    <w:rsid w:val="00996E45"/>
    <w:rsid w:val="009A445A"/>
    <w:rsid w:val="009B029F"/>
    <w:rsid w:val="009B1223"/>
    <w:rsid w:val="009B26F8"/>
    <w:rsid w:val="009B3FCE"/>
    <w:rsid w:val="009B404E"/>
    <w:rsid w:val="009B554C"/>
    <w:rsid w:val="009B5F03"/>
    <w:rsid w:val="009B6529"/>
    <w:rsid w:val="009B702D"/>
    <w:rsid w:val="009B7882"/>
    <w:rsid w:val="009C0310"/>
    <w:rsid w:val="009C30BB"/>
    <w:rsid w:val="009C5691"/>
    <w:rsid w:val="009D02EB"/>
    <w:rsid w:val="009D1F14"/>
    <w:rsid w:val="009D31E6"/>
    <w:rsid w:val="009D36B0"/>
    <w:rsid w:val="009D388D"/>
    <w:rsid w:val="009D6A7B"/>
    <w:rsid w:val="009D6B9D"/>
    <w:rsid w:val="009D7AB0"/>
    <w:rsid w:val="009E1CA6"/>
    <w:rsid w:val="009E1CF6"/>
    <w:rsid w:val="009E64C9"/>
    <w:rsid w:val="009F27B1"/>
    <w:rsid w:val="009F361C"/>
    <w:rsid w:val="009F38A4"/>
    <w:rsid w:val="009F5098"/>
    <w:rsid w:val="009F5ED5"/>
    <w:rsid w:val="009F6037"/>
    <w:rsid w:val="009F694A"/>
    <w:rsid w:val="009F6E24"/>
    <w:rsid w:val="00A013D5"/>
    <w:rsid w:val="00A04364"/>
    <w:rsid w:val="00A0449D"/>
    <w:rsid w:val="00A06766"/>
    <w:rsid w:val="00A10B75"/>
    <w:rsid w:val="00A163DD"/>
    <w:rsid w:val="00A16502"/>
    <w:rsid w:val="00A16926"/>
    <w:rsid w:val="00A17508"/>
    <w:rsid w:val="00A20778"/>
    <w:rsid w:val="00A21836"/>
    <w:rsid w:val="00A250E4"/>
    <w:rsid w:val="00A255F1"/>
    <w:rsid w:val="00A25BB6"/>
    <w:rsid w:val="00A32224"/>
    <w:rsid w:val="00A36CB2"/>
    <w:rsid w:val="00A43D57"/>
    <w:rsid w:val="00A44861"/>
    <w:rsid w:val="00A4651E"/>
    <w:rsid w:val="00A50CBC"/>
    <w:rsid w:val="00A519A3"/>
    <w:rsid w:val="00A52975"/>
    <w:rsid w:val="00A52CDE"/>
    <w:rsid w:val="00A55A2D"/>
    <w:rsid w:val="00A56BC9"/>
    <w:rsid w:val="00A57327"/>
    <w:rsid w:val="00A6049E"/>
    <w:rsid w:val="00A6071A"/>
    <w:rsid w:val="00A62B42"/>
    <w:rsid w:val="00A6540D"/>
    <w:rsid w:val="00A70BAA"/>
    <w:rsid w:val="00A71F7A"/>
    <w:rsid w:val="00A82220"/>
    <w:rsid w:val="00A8774C"/>
    <w:rsid w:val="00A939B6"/>
    <w:rsid w:val="00A95D90"/>
    <w:rsid w:val="00A96CBB"/>
    <w:rsid w:val="00A9751E"/>
    <w:rsid w:val="00AA058A"/>
    <w:rsid w:val="00AA5B48"/>
    <w:rsid w:val="00AA6F91"/>
    <w:rsid w:val="00AB3B2B"/>
    <w:rsid w:val="00AB4500"/>
    <w:rsid w:val="00AB4989"/>
    <w:rsid w:val="00AB6FC5"/>
    <w:rsid w:val="00AC0277"/>
    <w:rsid w:val="00AC1A60"/>
    <w:rsid w:val="00AC1BD8"/>
    <w:rsid w:val="00AC3C33"/>
    <w:rsid w:val="00AC43F7"/>
    <w:rsid w:val="00AC568D"/>
    <w:rsid w:val="00AC5DFA"/>
    <w:rsid w:val="00AC7B41"/>
    <w:rsid w:val="00AD0166"/>
    <w:rsid w:val="00AD10F3"/>
    <w:rsid w:val="00AD1772"/>
    <w:rsid w:val="00AD5D81"/>
    <w:rsid w:val="00AE06AC"/>
    <w:rsid w:val="00AE0E62"/>
    <w:rsid w:val="00AE3D2E"/>
    <w:rsid w:val="00AE5568"/>
    <w:rsid w:val="00AE7AAB"/>
    <w:rsid w:val="00AF1214"/>
    <w:rsid w:val="00AF146F"/>
    <w:rsid w:val="00AF304C"/>
    <w:rsid w:val="00AF5A90"/>
    <w:rsid w:val="00AF601F"/>
    <w:rsid w:val="00B03805"/>
    <w:rsid w:val="00B03F2C"/>
    <w:rsid w:val="00B04836"/>
    <w:rsid w:val="00B049DA"/>
    <w:rsid w:val="00B0769E"/>
    <w:rsid w:val="00B07B08"/>
    <w:rsid w:val="00B1374D"/>
    <w:rsid w:val="00B16101"/>
    <w:rsid w:val="00B17188"/>
    <w:rsid w:val="00B17632"/>
    <w:rsid w:val="00B22028"/>
    <w:rsid w:val="00B23476"/>
    <w:rsid w:val="00B26CBF"/>
    <w:rsid w:val="00B275A2"/>
    <w:rsid w:val="00B30E68"/>
    <w:rsid w:val="00B31276"/>
    <w:rsid w:val="00B315C9"/>
    <w:rsid w:val="00B32347"/>
    <w:rsid w:val="00B32455"/>
    <w:rsid w:val="00B326E3"/>
    <w:rsid w:val="00B33DFA"/>
    <w:rsid w:val="00B35740"/>
    <w:rsid w:val="00B35CEA"/>
    <w:rsid w:val="00B40F6E"/>
    <w:rsid w:val="00B439FC"/>
    <w:rsid w:val="00B442AB"/>
    <w:rsid w:val="00B44356"/>
    <w:rsid w:val="00B44B92"/>
    <w:rsid w:val="00B47237"/>
    <w:rsid w:val="00B507FD"/>
    <w:rsid w:val="00B50E77"/>
    <w:rsid w:val="00B53AB8"/>
    <w:rsid w:val="00B54B12"/>
    <w:rsid w:val="00B552C6"/>
    <w:rsid w:val="00B60D76"/>
    <w:rsid w:val="00B62656"/>
    <w:rsid w:val="00B62F20"/>
    <w:rsid w:val="00B63C7D"/>
    <w:rsid w:val="00B6584B"/>
    <w:rsid w:val="00B66100"/>
    <w:rsid w:val="00B66DB0"/>
    <w:rsid w:val="00B6777D"/>
    <w:rsid w:val="00B71B17"/>
    <w:rsid w:val="00B71E92"/>
    <w:rsid w:val="00B75E89"/>
    <w:rsid w:val="00B77A86"/>
    <w:rsid w:val="00B80517"/>
    <w:rsid w:val="00B82DE0"/>
    <w:rsid w:val="00B83EC7"/>
    <w:rsid w:val="00B84E7E"/>
    <w:rsid w:val="00B85D3B"/>
    <w:rsid w:val="00B90181"/>
    <w:rsid w:val="00B910D6"/>
    <w:rsid w:val="00B91B9F"/>
    <w:rsid w:val="00B92895"/>
    <w:rsid w:val="00B932BC"/>
    <w:rsid w:val="00B936A3"/>
    <w:rsid w:val="00B95330"/>
    <w:rsid w:val="00B9584F"/>
    <w:rsid w:val="00B95A1D"/>
    <w:rsid w:val="00B966DF"/>
    <w:rsid w:val="00BA4D34"/>
    <w:rsid w:val="00BA508B"/>
    <w:rsid w:val="00BB0B42"/>
    <w:rsid w:val="00BB5A38"/>
    <w:rsid w:val="00BB5A55"/>
    <w:rsid w:val="00BB6248"/>
    <w:rsid w:val="00BC0500"/>
    <w:rsid w:val="00BC0BBB"/>
    <w:rsid w:val="00BC3D52"/>
    <w:rsid w:val="00BC575A"/>
    <w:rsid w:val="00BC58B4"/>
    <w:rsid w:val="00BC5A98"/>
    <w:rsid w:val="00BC724F"/>
    <w:rsid w:val="00BC75E3"/>
    <w:rsid w:val="00BC78E5"/>
    <w:rsid w:val="00BD0C19"/>
    <w:rsid w:val="00BD20CE"/>
    <w:rsid w:val="00BD3CD3"/>
    <w:rsid w:val="00BD5B5E"/>
    <w:rsid w:val="00BD6CDB"/>
    <w:rsid w:val="00BE5F13"/>
    <w:rsid w:val="00BE7D49"/>
    <w:rsid w:val="00BF2300"/>
    <w:rsid w:val="00BF4182"/>
    <w:rsid w:val="00BF5CF5"/>
    <w:rsid w:val="00C020C3"/>
    <w:rsid w:val="00C034A8"/>
    <w:rsid w:val="00C13226"/>
    <w:rsid w:val="00C22FD0"/>
    <w:rsid w:val="00C2409B"/>
    <w:rsid w:val="00C27F90"/>
    <w:rsid w:val="00C314F6"/>
    <w:rsid w:val="00C33C24"/>
    <w:rsid w:val="00C34790"/>
    <w:rsid w:val="00C34AC3"/>
    <w:rsid w:val="00C35EA4"/>
    <w:rsid w:val="00C3635E"/>
    <w:rsid w:val="00C36B3F"/>
    <w:rsid w:val="00C3767A"/>
    <w:rsid w:val="00C40BC0"/>
    <w:rsid w:val="00C43CFE"/>
    <w:rsid w:val="00C4402D"/>
    <w:rsid w:val="00C44F09"/>
    <w:rsid w:val="00C44FA0"/>
    <w:rsid w:val="00C46EE6"/>
    <w:rsid w:val="00C47E9C"/>
    <w:rsid w:val="00C51541"/>
    <w:rsid w:val="00C516E9"/>
    <w:rsid w:val="00C5210F"/>
    <w:rsid w:val="00C52A25"/>
    <w:rsid w:val="00C55F30"/>
    <w:rsid w:val="00C5684C"/>
    <w:rsid w:val="00C57399"/>
    <w:rsid w:val="00C578C8"/>
    <w:rsid w:val="00C61275"/>
    <w:rsid w:val="00C63824"/>
    <w:rsid w:val="00C644EF"/>
    <w:rsid w:val="00C72736"/>
    <w:rsid w:val="00C73E85"/>
    <w:rsid w:val="00C771B7"/>
    <w:rsid w:val="00C77502"/>
    <w:rsid w:val="00C80EE6"/>
    <w:rsid w:val="00C813B2"/>
    <w:rsid w:val="00C834CC"/>
    <w:rsid w:val="00C86E9E"/>
    <w:rsid w:val="00C90511"/>
    <w:rsid w:val="00C92356"/>
    <w:rsid w:val="00C9519F"/>
    <w:rsid w:val="00C96112"/>
    <w:rsid w:val="00CA032C"/>
    <w:rsid w:val="00CA0D4D"/>
    <w:rsid w:val="00CA3F1E"/>
    <w:rsid w:val="00CA4200"/>
    <w:rsid w:val="00CA59F7"/>
    <w:rsid w:val="00CB1A56"/>
    <w:rsid w:val="00CB1E9D"/>
    <w:rsid w:val="00CB2690"/>
    <w:rsid w:val="00CB5CCA"/>
    <w:rsid w:val="00CB614E"/>
    <w:rsid w:val="00CB7B4A"/>
    <w:rsid w:val="00CC03E6"/>
    <w:rsid w:val="00CC40AF"/>
    <w:rsid w:val="00CC7139"/>
    <w:rsid w:val="00CD0F7C"/>
    <w:rsid w:val="00CD3BC5"/>
    <w:rsid w:val="00CD3D47"/>
    <w:rsid w:val="00CD7643"/>
    <w:rsid w:val="00CE167E"/>
    <w:rsid w:val="00CE2497"/>
    <w:rsid w:val="00CE4561"/>
    <w:rsid w:val="00CE60B4"/>
    <w:rsid w:val="00CE64A6"/>
    <w:rsid w:val="00CE782A"/>
    <w:rsid w:val="00CF23A4"/>
    <w:rsid w:val="00CF46B9"/>
    <w:rsid w:val="00CF5E20"/>
    <w:rsid w:val="00CF7544"/>
    <w:rsid w:val="00D01DA6"/>
    <w:rsid w:val="00D02710"/>
    <w:rsid w:val="00D0464C"/>
    <w:rsid w:val="00D050BF"/>
    <w:rsid w:val="00D0725E"/>
    <w:rsid w:val="00D10DC2"/>
    <w:rsid w:val="00D11EFF"/>
    <w:rsid w:val="00D159F9"/>
    <w:rsid w:val="00D16C09"/>
    <w:rsid w:val="00D20FEC"/>
    <w:rsid w:val="00D21E85"/>
    <w:rsid w:val="00D22D57"/>
    <w:rsid w:val="00D24222"/>
    <w:rsid w:val="00D25AEA"/>
    <w:rsid w:val="00D26263"/>
    <w:rsid w:val="00D27198"/>
    <w:rsid w:val="00D314B2"/>
    <w:rsid w:val="00D335D8"/>
    <w:rsid w:val="00D350C7"/>
    <w:rsid w:val="00D37F61"/>
    <w:rsid w:val="00D40C8A"/>
    <w:rsid w:val="00D43FEF"/>
    <w:rsid w:val="00D4511C"/>
    <w:rsid w:val="00D456D7"/>
    <w:rsid w:val="00D470E0"/>
    <w:rsid w:val="00D50D96"/>
    <w:rsid w:val="00D538CF"/>
    <w:rsid w:val="00D54074"/>
    <w:rsid w:val="00D56B67"/>
    <w:rsid w:val="00D56E6A"/>
    <w:rsid w:val="00D57FCE"/>
    <w:rsid w:val="00D621A7"/>
    <w:rsid w:val="00D62462"/>
    <w:rsid w:val="00D66562"/>
    <w:rsid w:val="00D66C00"/>
    <w:rsid w:val="00D6782D"/>
    <w:rsid w:val="00D7068B"/>
    <w:rsid w:val="00D7420D"/>
    <w:rsid w:val="00D74F8D"/>
    <w:rsid w:val="00D75DE3"/>
    <w:rsid w:val="00D7661D"/>
    <w:rsid w:val="00D84CE1"/>
    <w:rsid w:val="00D9170A"/>
    <w:rsid w:val="00D94ECF"/>
    <w:rsid w:val="00D96480"/>
    <w:rsid w:val="00DA1276"/>
    <w:rsid w:val="00DA3F91"/>
    <w:rsid w:val="00DA41B0"/>
    <w:rsid w:val="00DA5AB9"/>
    <w:rsid w:val="00DB2A2F"/>
    <w:rsid w:val="00DB5BA2"/>
    <w:rsid w:val="00DB6B6E"/>
    <w:rsid w:val="00DC1ECF"/>
    <w:rsid w:val="00DC4600"/>
    <w:rsid w:val="00DC5683"/>
    <w:rsid w:val="00DC5FCF"/>
    <w:rsid w:val="00DC6288"/>
    <w:rsid w:val="00DD3C59"/>
    <w:rsid w:val="00DD6758"/>
    <w:rsid w:val="00DD7B9E"/>
    <w:rsid w:val="00DD7ED0"/>
    <w:rsid w:val="00DE01FA"/>
    <w:rsid w:val="00DE0325"/>
    <w:rsid w:val="00DE380F"/>
    <w:rsid w:val="00DE6181"/>
    <w:rsid w:val="00DF0AF2"/>
    <w:rsid w:val="00DF153B"/>
    <w:rsid w:val="00DF16FF"/>
    <w:rsid w:val="00DF1E74"/>
    <w:rsid w:val="00DF26F5"/>
    <w:rsid w:val="00DF31FB"/>
    <w:rsid w:val="00DF7EFC"/>
    <w:rsid w:val="00E0041D"/>
    <w:rsid w:val="00E036D6"/>
    <w:rsid w:val="00E04D39"/>
    <w:rsid w:val="00E07413"/>
    <w:rsid w:val="00E102E2"/>
    <w:rsid w:val="00E161E2"/>
    <w:rsid w:val="00E16305"/>
    <w:rsid w:val="00E173F1"/>
    <w:rsid w:val="00E2045F"/>
    <w:rsid w:val="00E219CE"/>
    <w:rsid w:val="00E22786"/>
    <w:rsid w:val="00E23E88"/>
    <w:rsid w:val="00E27D56"/>
    <w:rsid w:val="00E30509"/>
    <w:rsid w:val="00E30FB1"/>
    <w:rsid w:val="00E31D9F"/>
    <w:rsid w:val="00E34067"/>
    <w:rsid w:val="00E368A2"/>
    <w:rsid w:val="00E37A3D"/>
    <w:rsid w:val="00E37D24"/>
    <w:rsid w:val="00E40CED"/>
    <w:rsid w:val="00E420D6"/>
    <w:rsid w:val="00E421D9"/>
    <w:rsid w:val="00E44D2F"/>
    <w:rsid w:val="00E51E95"/>
    <w:rsid w:val="00E54BD8"/>
    <w:rsid w:val="00E612BC"/>
    <w:rsid w:val="00E62B09"/>
    <w:rsid w:val="00E62D97"/>
    <w:rsid w:val="00E65DFB"/>
    <w:rsid w:val="00E66805"/>
    <w:rsid w:val="00E67F6D"/>
    <w:rsid w:val="00E73045"/>
    <w:rsid w:val="00E75D22"/>
    <w:rsid w:val="00E77D7E"/>
    <w:rsid w:val="00E77DD0"/>
    <w:rsid w:val="00E80CBC"/>
    <w:rsid w:val="00E81AFE"/>
    <w:rsid w:val="00E828FD"/>
    <w:rsid w:val="00E830F2"/>
    <w:rsid w:val="00E83906"/>
    <w:rsid w:val="00E8557C"/>
    <w:rsid w:val="00E86A5F"/>
    <w:rsid w:val="00E91289"/>
    <w:rsid w:val="00E96A5C"/>
    <w:rsid w:val="00E979D9"/>
    <w:rsid w:val="00EA5330"/>
    <w:rsid w:val="00EB0C34"/>
    <w:rsid w:val="00EB1985"/>
    <w:rsid w:val="00EB3F90"/>
    <w:rsid w:val="00EB4AB0"/>
    <w:rsid w:val="00EB53DE"/>
    <w:rsid w:val="00EB5E91"/>
    <w:rsid w:val="00EB64CF"/>
    <w:rsid w:val="00EB6E70"/>
    <w:rsid w:val="00EC50AF"/>
    <w:rsid w:val="00EC5DAE"/>
    <w:rsid w:val="00EC74C9"/>
    <w:rsid w:val="00EC7B8F"/>
    <w:rsid w:val="00ED01FB"/>
    <w:rsid w:val="00ED115B"/>
    <w:rsid w:val="00ED15FC"/>
    <w:rsid w:val="00ED3CBB"/>
    <w:rsid w:val="00ED4986"/>
    <w:rsid w:val="00ED54E1"/>
    <w:rsid w:val="00ED7EB1"/>
    <w:rsid w:val="00EE1B4B"/>
    <w:rsid w:val="00EE4A29"/>
    <w:rsid w:val="00EE6D53"/>
    <w:rsid w:val="00EF79A9"/>
    <w:rsid w:val="00F00190"/>
    <w:rsid w:val="00F0026E"/>
    <w:rsid w:val="00F04FDA"/>
    <w:rsid w:val="00F06C97"/>
    <w:rsid w:val="00F10F0B"/>
    <w:rsid w:val="00F13061"/>
    <w:rsid w:val="00F149A5"/>
    <w:rsid w:val="00F151A7"/>
    <w:rsid w:val="00F209F5"/>
    <w:rsid w:val="00F2463F"/>
    <w:rsid w:val="00F24CDC"/>
    <w:rsid w:val="00F27277"/>
    <w:rsid w:val="00F27B9C"/>
    <w:rsid w:val="00F36306"/>
    <w:rsid w:val="00F424A7"/>
    <w:rsid w:val="00F42CFF"/>
    <w:rsid w:val="00F43823"/>
    <w:rsid w:val="00F44033"/>
    <w:rsid w:val="00F45249"/>
    <w:rsid w:val="00F47302"/>
    <w:rsid w:val="00F47D63"/>
    <w:rsid w:val="00F506D8"/>
    <w:rsid w:val="00F50A8F"/>
    <w:rsid w:val="00F56AF2"/>
    <w:rsid w:val="00F57ACD"/>
    <w:rsid w:val="00F61290"/>
    <w:rsid w:val="00F62B17"/>
    <w:rsid w:val="00F63FEE"/>
    <w:rsid w:val="00F6789C"/>
    <w:rsid w:val="00F67F08"/>
    <w:rsid w:val="00F718D8"/>
    <w:rsid w:val="00F80C0D"/>
    <w:rsid w:val="00F81F7D"/>
    <w:rsid w:val="00F85671"/>
    <w:rsid w:val="00F915E5"/>
    <w:rsid w:val="00F92454"/>
    <w:rsid w:val="00F94BF1"/>
    <w:rsid w:val="00F951C5"/>
    <w:rsid w:val="00F957C7"/>
    <w:rsid w:val="00F96444"/>
    <w:rsid w:val="00FA0395"/>
    <w:rsid w:val="00FA18E4"/>
    <w:rsid w:val="00FA395A"/>
    <w:rsid w:val="00FA3E89"/>
    <w:rsid w:val="00FA5C91"/>
    <w:rsid w:val="00FA71C1"/>
    <w:rsid w:val="00FB2263"/>
    <w:rsid w:val="00FB2AC9"/>
    <w:rsid w:val="00FB36CC"/>
    <w:rsid w:val="00FB41AD"/>
    <w:rsid w:val="00FB42CB"/>
    <w:rsid w:val="00FB4741"/>
    <w:rsid w:val="00FB5463"/>
    <w:rsid w:val="00FB5FB4"/>
    <w:rsid w:val="00FB67FC"/>
    <w:rsid w:val="00FB6979"/>
    <w:rsid w:val="00FC260A"/>
    <w:rsid w:val="00FC3022"/>
    <w:rsid w:val="00FC4AD2"/>
    <w:rsid w:val="00FC76C9"/>
    <w:rsid w:val="00FD0E92"/>
    <w:rsid w:val="00FE05EE"/>
    <w:rsid w:val="00FE0FBD"/>
    <w:rsid w:val="00FE1DC8"/>
    <w:rsid w:val="00FE41BD"/>
    <w:rsid w:val="00FE7166"/>
    <w:rsid w:val="00FF16E3"/>
    <w:rsid w:val="00FF1AD9"/>
    <w:rsid w:val="00FF4201"/>
    <w:rsid w:val="00FF4B00"/>
    <w:rsid w:val="00FF5059"/>
    <w:rsid w:val="00FF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C232B-48F2-487F-862C-8CD1FDBE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B0D0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B0D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msonormalcxspmiddle">
    <w:name w:val="msonormalcxspmiddle"/>
    <w:basedOn w:val="a"/>
    <w:semiHidden/>
    <w:rsid w:val="003B0D0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3">
    <w:name w:val="List Paragraph"/>
    <w:basedOn w:val="a"/>
    <w:uiPriority w:val="34"/>
    <w:qFormat/>
    <w:rsid w:val="002E12FB"/>
    <w:pPr>
      <w:ind w:left="720"/>
      <w:contextualSpacing/>
    </w:pPr>
  </w:style>
  <w:style w:type="paragraph" w:styleId="a4">
    <w:name w:val="Normal (Web)"/>
    <w:basedOn w:val="a"/>
    <w:rsid w:val="004E2A3F"/>
    <w:pPr>
      <w:spacing w:before="280" w:after="280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7D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D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55072160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Тамара</cp:lastModifiedBy>
  <cp:revision>10</cp:revision>
  <cp:lastPrinted>2017-03-31T07:02:00Z</cp:lastPrinted>
  <dcterms:created xsi:type="dcterms:W3CDTF">2017-03-31T07:03:00Z</dcterms:created>
  <dcterms:modified xsi:type="dcterms:W3CDTF">2017-03-31T10:47:00Z</dcterms:modified>
</cp:coreProperties>
</file>